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  <w:t>附件1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  <w:t>广西师范大学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  <w:lang w:eastAsia="zh-CN"/>
        </w:rPr>
        <w:t>2025级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  <w:t>全日制本科新生入学图像采集时间安排表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  <w:lang w:val="en-US" w:eastAsia="zh-CN"/>
        </w:rPr>
        <w:t>育才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  <w:t>校区</w:t>
      </w:r>
    </w:p>
    <w:tbl>
      <w:tblPr>
        <w:tblStyle w:val="5"/>
        <w:tblW w:w="5439" w:type="pct"/>
        <w:tblInd w:w="-29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1521"/>
        <w:gridCol w:w="2014"/>
        <w:gridCol w:w="2111"/>
        <w:gridCol w:w="1550"/>
        <w:gridCol w:w="718"/>
        <w:gridCol w:w="1085"/>
        <w:gridCol w:w="8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图像采集日期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照相时间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学院(部)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专业性质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专业人数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学院总人数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9月5日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(周五）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15:00-15:10</w:t>
            </w:r>
          </w:p>
        </w:tc>
        <w:tc>
          <w:tcPr>
            <w:tcW w:w="92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电子与信息工程学院/集成电路学院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电子科学与技术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5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3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15:10-15:30</w:t>
            </w:r>
          </w:p>
        </w:tc>
        <w:tc>
          <w:tcPr>
            <w:tcW w:w="9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5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15:30-15:40</w:t>
            </w:r>
          </w:p>
        </w:tc>
        <w:tc>
          <w:tcPr>
            <w:tcW w:w="9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人工智能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5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15:40-15:50</w:t>
            </w:r>
          </w:p>
        </w:tc>
        <w:tc>
          <w:tcPr>
            <w:tcW w:w="9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5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15:50-16:30</w:t>
            </w:r>
          </w:p>
        </w:tc>
        <w:tc>
          <w:tcPr>
            <w:tcW w:w="92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化学与药学学院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5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16:30-16:40</w:t>
            </w:r>
          </w:p>
        </w:tc>
        <w:tc>
          <w:tcPr>
            <w:tcW w:w="9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地方公费师范生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16:40-16:50</w:t>
            </w:r>
          </w:p>
        </w:tc>
        <w:tc>
          <w:tcPr>
            <w:tcW w:w="9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应用化学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5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16:50-17:00</w:t>
            </w:r>
          </w:p>
        </w:tc>
        <w:tc>
          <w:tcPr>
            <w:tcW w:w="9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5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15:00-15:10</w:t>
            </w:r>
          </w:p>
        </w:tc>
        <w:tc>
          <w:tcPr>
            <w:tcW w:w="92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物理科学与技术学院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测控技术与仪器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5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3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15:10-15:20</w:t>
            </w:r>
          </w:p>
        </w:tc>
        <w:tc>
          <w:tcPr>
            <w:tcW w:w="9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15:20-15:30</w:t>
            </w:r>
          </w:p>
        </w:tc>
        <w:tc>
          <w:tcPr>
            <w:tcW w:w="9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地方公费师范生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5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15:30-16:00</w:t>
            </w:r>
          </w:p>
        </w:tc>
        <w:tc>
          <w:tcPr>
            <w:tcW w:w="9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物理学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5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16:00-16:10</w:t>
            </w:r>
          </w:p>
        </w:tc>
        <w:tc>
          <w:tcPr>
            <w:tcW w:w="9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物理学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地方公费师范生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5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16:10-16:20</w:t>
            </w:r>
          </w:p>
        </w:tc>
        <w:tc>
          <w:tcPr>
            <w:tcW w:w="92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职业技术师范学院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5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16:20-16:30</w:t>
            </w:r>
          </w:p>
        </w:tc>
        <w:tc>
          <w:tcPr>
            <w:tcW w:w="9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职教师资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5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16:30-16:40</w:t>
            </w:r>
          </w:p>
        </w:tc>
        <w:tc>
          <w:tcPr>
            <w:tcW w:w="9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5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16:40-16:50</w:t>
            </w:r>
          </w:p>
        </w:tc>
        <w:tc>
          <w:tcPr>
            <w:tcW w:w="9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5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 w:ascii="仿宋" w:hAnsi="仿宋" w:eastAsia="仿宋" w:cs="仿宋"/>
          <w:b/>
          <w:szCs w:val="21"/>
          <w:highlight w:val="none"/>
        </w:rPr>
      </w:pPr>
    </w:p>
    <w:p>
      <w:pPr>
        <w:spacing w:line="280" w:lineRule="exact"/>
        <w:rPr>
          <w:rFonts w:hint="eastAsia" w:ascii="仿宋" w:hAnsi="仿宋" w:eastAsia="仿宋" w:cs="仿宋"/>
          <w:szCs w:val="21"/>
          <w:highlight w:val="none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  <w:lang w:val="en-US" w:eastAsia="zh-CN"/>
        </w:rPr>
        <w:t>王城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  <w:t>校区</w:t>
      </w:r>
    </w:p>
    <w:tbl>
      <w:tblPr>
        <w:tblStyle w:val="5"/>
        <w:tblW w:w="510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439"/>
        <w:gridCol w:w="1704"/>
        <w:gridCol w:w="1931"/>
        <w:gridCol w:w="1931"/>
        <w:gridCol w:w="977"/>
        <w:gridCol w:w="11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图像采集日期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照相时间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学院(部)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专业性质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专业人数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学院总人数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9月5日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(周五）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16:00-16:10</w:t>
            </w:r>
          </w:p>
        </w:tc>
        <w:tc>
          <w:tcPr>
            <w:tcW w:w="8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历史文化与旅游学院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历史学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区级拔尖基地班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16:10-16:50</w:t>
            </w:r>
          </w:p>
        </w:tc>
        <w:tc>
          <w:tcPr>
            <w:tcW w:w="8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历史学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5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16:50-17:00</w:t>
            </w:r>
          </w:p>
        </w:tc>
        <w:tc>
          <w:tcPr>
            <w:tcW w:w="8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5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17:00-17:10</w:t>
            </w:r>
          </w:p>
        </w:tc>
        <w:tc>
          <w:tcPr>
            <w:tcW w:w="8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文化产业管理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5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 w:ascii="仿宋" w:hAnsi="仿宋" w:eastAsia="仿宋" w:cs="仿宋"/>
          <w:b/>
          <w:szCs w:val="21"/>
          <w:highlight w:val="none"/>
        </w:rPr>
      </w:pPr>
    </w:p>
    <w:p>
      <w:pPr>
        <w:spacing w:line="280" w:lineRule="exact"/>
        <w:rPr>
          <w:rFonts w:hint="eastAsia"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注：请各专业依照采集时间安排表，提前15分钟组织好本专业同学按学号顺序排队等候。</w:t>
      </w:r>
    </w:p>
    <w:p>
      <w:pPr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br w:type="page"/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  <w:t>广西师范大学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  <w:lang w:eastAsia="zh-CN"/>
        </w:rPr>
        <w:t>202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  <w:t>级全日制本科新生入学图像采集时间安排表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  <w:t>雁山校区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  <w:t>组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  <w:lang w:val="en-US" w:eastAsia="zh-CN"/>
        </w:rPr>
        <w:t xml:space="preserve">  </w:t>
      </w:r>
    </w:p>
    <w:tbl>
      <w:tblPr>
        <w:tblStyle w:val="5"/>
        <w:tblW w:w="530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538"/>
        <w:gridCol w:w="1180"/>
        <w:gridCol w:w="2664"/>
        <w:gridCol w:w="2306"/>
        <w:gridCol w:w="919"/>
        <w:gridCol w:w="9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图像采集日期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照相时间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学院(部)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专业性质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专业人数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学院总人数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9月6日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(周六）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08:30-09:10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法学院/律师学院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法学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09:10-09:40</w:t>
            </w:r>
          </w:p>
        </w:tc>
        <w:tc>
          <w:tcPr>
            <w:tcW w:w="5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地理科学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4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09:40-09:50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地理科学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地方公费师范生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09:50-10:00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地理信息科学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10:00-10:10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环境工程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环境科学与工程类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10:10-10:20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环境科学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环境科学与工程类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10:20-10:35</w:t>
            </w:r>
          </w:p>
        </w:tc>
        <w:tc>
          <w:tcPr>
            <w:tcW w:w="5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计算机科学与工程学院/软件学院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4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10:35-10:55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10:55-11:05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数据科学与大数据技术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11:05-11:20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信息安全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11:20-11:30</w:t>
            </w:r>
          </w:p>
        </w:tc>
        <w:tc>
          <w:tcPr>
            <w:tcW w:w="5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11:30-12:00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12:30-12:50</w:t>
            </w:r>
          </w:p>
        </w:tc>
        <w:tc>
          <w:tcPr>
            <w:tcW w:w="5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4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12:50-13:10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会计学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13:10-13:20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会计学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中高计划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13:20-13:40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金融学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13:40-14:10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经济学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14:10-14:20</w:t>
            </w:r>
          </w:p>
        </w:tc>
        <w:tc>
          <w:tcPr>
            <w:tcW w:w="5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教育学部/教师教育学院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教育技术学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4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14:20-14:25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3CA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教育学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3C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14:25-14:30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3CA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3C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14:30-14:50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3CA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3C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14:50-14:55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3CA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地方公费师范生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3C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14:55-15:05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3CA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3C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15:05-15:10</w:t>
            </w: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3CA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应用心理学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地方公费师范生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3C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15:10-15:20</w:t>
            </w:r>
            <w:bookmarkStart w:id="0" w:name="_GoBack"/>
            <w:bookmarkEnd w:id="0"/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3CA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应用心理学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4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3C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 w:ascii="仿宋" w:hAnsi="仿宋" w:eastAsia="仿宋" w:cs="仿宋"/>
          <w:b/>
          <w:szCs w:val="21"/>
          <w:highlight w:val="none"/>
        </w:rPr>
      </w:pPr>
    </w:p>
    <w:p>
      <w:pPr>
        <w:jc w:val="center"/>
        <w:rPr>
          <w:rFonts w:hint="eastAsia" w:ascii="仿宋" w:hAnsi="仿宋" w:eastAsia="仿宋" w:cs="仿宋"/>
          <w:b/>
          <w:szCs w:val="21"/>
          <w:highlight w:val="none"/>
        </w:rPr>
      </w:pPr>
    </w:p>
    <w:p>
      <w:pPr>
        <w:spacing w:line="280" w:lineRule="exact"/>
        <w:rPr>
          <w:rFonts w:hint="eastAsia"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注：请各专业依照采集时间安排表，提前15分钟组织好本专业同学按学号顺序排队等候。</w:t>
      </w:r>
    </w:p>
    <w:p>
      <w:pPr>
        <w:widowControl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br w:type="page"/>
      </w:r>
    </w:p>
    <w:p>
      <w:pPr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广西师范大学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  <w:t>2025级</w:t>
      </w: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全日制本科新生入学图像采集时间安排表</w:t>
      </w:r>
    </w:p>
    <w:p>
      <w:pPr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雁山校区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第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组</w:t>
      </w:r>
    </w:p>
    <w:p>
      <w:pPr>
        <w:spacing w:line="280" w:lineRule="exact"/>
        <w:rPr>
          <w:rFonts w:hint="eastAsia" w:ascii="仿宋" w:hAnsi="仿宋" w:eastAsia="仿宋" w:cs="仿宋"/>
          <w:szCs w:val="21"/>
          <w:highlight w:val="none"/>
        </w:rPr>
      </w:pPr>
    </w:p>
    <w:tbl>
      <w:tblPr>
        <w:tblStyle w:val="5"/>
        <w:tblW w:w="518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1613"/>
        <w:gridCol w:w="1471"/>
        <w:gridCol w:w="2297"/>
        <w:gridCol w:w="1950"/>
        <w:gridCol w:w="807"/>
        <w:gridCol w:w="10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图像采集日期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照相时间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学院(部)</w:t>
            </w: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专业性质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专业人数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学院总人数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9月6日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(周六）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08:30-08:40</w:t>
            </w:r>
          </w:p>
        </w:tc>
        <w:tc>
          <w:tcPr>
            <w:tcW w:w="7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朝鲜语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52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08:40-09:00</w:t>
            </w:r>
          </w:p>
        </w:tc>
        <w:tc>
          <w:tcPr>
            <w:tcW w:w="7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翻译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5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09:00-09:10</w:t>
            </w:r>
          </w:p>
        </w:tc>
        <w:tc>
          <w:tcPr>
            <w:tcW w:w="7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日语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5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09:10-10:10</w:t>
            </w:r>
          </w:p>
        </w:tc>
        <w:tc>
          <w:tcPr>
            <w:tcW w:w="7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5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10:10-10:20</w:t>
            </w:r>
          </w:p>
        </w:tc>
        <w:tc>
          <w:tcPr>
            <w:tcW w:w="7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地方公费师范生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10:20-10:30</w:t>
            </w:r>
          </w:p>
        </w:tc>
        <w:tc>
          <w:tcPr>
            <w:tcW w:w="7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2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10:30-11:30</w:t>
            </w:r>
          </w:p>
        </w:tc>
        <w:tc>
          <w:tcPr>
            <w:tcW w:w="7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5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11:30-11:40</w:t>
            </w:r>
          </w:p>
        </w:tc>
        <w:tc>
          <w:tcPr>
            <w:tcW w:w="7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中外合作办学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5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11:40-11:50</w:t>
            </w:r>
          </w:p>
        </w:tc>
        <w:tc>
          <w:tcPr>
            <w:tcW w:w="7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武术与民族传统体育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11:50-12:10</w:t>
            </w:r>
          </w:p>
        </w:tc>
        <w:tc>
          <w:tcPr>
            <w:tcW w:w="7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5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12:30-12:40</w:t>
            </w:r>
          </w:p>
        </w:tc>
        <w:tc>
          <w:tcPr>
            <w:tcW w:w="7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文学院/新闻与传播学院</w:t>
            </w: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汉语国际教育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52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12:40-13:50</w:t>
            </w:r>
          </w:p>
        </w:tc>
        <w:tc>
          <w:tcPr>
            <w:tcW w:w="7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5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13:50-14:00</w:t>
            </w:r>
          </w:p>
        </w:tc>
        <w:tc>
          <w:tcPr>
            <w:tcW w:w="7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国家文科基地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14:00-14:05</w:t>
            </w:r>
          </w:p>
        </w:tc>
        <w:tc>
          <w:tcPr>
            <w:tcW w:w="7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新闻传播学类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5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14:05-14:10</w:t>
            </w:r>
          </w:p>
        </w:tc>
        <w:tc>
          <w:tcPr>
            <w:tcW w:w="7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新闻学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新闻传播学类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5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14:10-14:30</w:t>
            </w:r>
          </w:p>
        </w:tc>
        <w:tc>
          <w:tcPr>
            <w:tcW w:w="7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绘画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52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14:30-14:50</w:t>
            </w:r>
          </w:p>
        </w:tc>
        <w:tc>
          <w:tcPr>
            <w:tcW w:w="7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1F4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美术学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5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1F4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14:50-14:55</w:t>
            </w:r>
          </w:p>
        </w:tc>
        <w:tc>
          <w:tcPr>
            <w:tcW w:w="7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1F4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美术学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地方公费师范生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1F4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14:55-15:00</w:t>
            </w:r>
          </w:p>
        </w:tc>
        <w:tc>
          <w:tcPr>
            <w:tcW w:w="7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1F4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书法学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1F4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280" w:lineRule="exact"/>
        <w:rPr>
          <w:rFonts w:hint="eastAsia" w:ascii="仿宋" w:hAnsi="仿宋" w:eastAsia="仿宋" w:cs="仿宋"/>
          <w:szCs w:val="21"/>
          <w:highlight w:val="none"/>
        </w:rPr>
      </w:pPr>
    </w:p>
    <w:p>
      <w:pPr>
        <w:spacing w:line="280" w:lineRule="exact"/>
        <w:rPr>
          <w:rFonts w:hint="eastAsia" w:ascii="仿宋" w:hAnsi="仿宋" w:eastAsia="仿宋" w:cs="仿宋"/>
          <w:szCs w:val="21"/>
          <w:highlight w:val="none"/>
        </w:rPr>
      </w:pPr>
    </w:p>
    <w:p>
      <w:pPr>
        <w:spacing w:line="280" w:lineRule="exact"/>
        <w:rPr>
          <w:rFonts w:hint="eastAsia"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注：请各专业依照采集时间安排表，提前15分钟组织好本专业同学按学号顺序排队等候。</w:t>
      </w:r>
    </w:p>
    <w:p>
      <w:pPr>
        <w:widowControl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</w:p>
    <w:p>
      <w:pPr>
        <w:widowControl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br w:type="page"/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  <w:t>广西师范大学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  <w:lang w:eastAsia="zh-CN"/>
        </w:rPr>
        <w:t>2025级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  <w:t>全日制本科新生入学图像采集时间安排表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  <w:t>雁山校区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  <w:t>组</w:t>
      </w:r>
    </w:p>
    <w:p>
      <w:pPr>
        <w:jc w:val="both"/>
        <w:rPr>
          <w:rFonts w:hint="eastAsia" w:asciiTheme="minorEastAsia" w:hAnsiTheme="minorEastAsia" w:eastAsiaTheme="minorEastAsia" w:cstheme="minorEastAsia"/>
          <w:b/>
          <w:sz w:val="18"/>
          <w:szCs w:val="18"/>
          <w:highlight w:val="none"/>
        </w:rPr>
      </w:pPr>
    </w:p>
    <w:tbl>
      <w:tblPr>
        <w:tblStyle w:val="5"/>
        <w:tblW w:w="502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039"/>
        <w:gridCol w:w="1181"/>
        <w:gridCol w:w="2156"/>
        <w:gridCol w:w="1894"/>
        <w:gridCol w:w="881"/>
        <w:gridCol w:w="10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图像采集日期</w:t>
            </w: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照相时间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学院(部)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专业性质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专业人数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学院总人数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9月6日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(周六）</w:t>
            </w: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08:30-08:40</w:t>
            </w:r>
          </w:p>
        </w:tc>
        <w:tc>
          <w:tcPr>
            <w:tcW w:w="5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设计学院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动画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5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08:40-08:50</w:t>
            </w: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5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08:50-09:00</w:t>
            </w: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5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09:00-09:15</w:t>
            </w: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环境设计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5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09:15-09:25</w:t>
            </w: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5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09:25-10:00</w:t>
            </w: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中外合作办学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5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10:00-10:10</w:t>
            </w:r>
          </w:p>
        </w:tc>
        <w:tc>
          <w:tcPr>
            <w:tcW w:w="5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生态学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5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10:10-10:20</w:t>
            </w: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生物技术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5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10:20-11:00</w:t>
            </w: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生物科学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5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11:00-11:10</w:t>
            </w: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生物科学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地方公费师范生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5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11:10-11:20</w:t>
            </w:r>
          </w:p>
        </w:tc>
        <w:tc>
          <w:tcPr>
            <w:tcW w:w="5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舞蹈学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5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11:20-11:30</w:t>
            </w: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音乐学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地方公费师范生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11:30-12:00</w:t>
            </w: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音乐学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5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12:30-13:10</w:t>
            </w:r>
          </w:p>
        </w:tc>
        <w:tc>
          <w:tcPr>
            <w:tcW w:w="5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数学与应用数学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5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13:10-13:20</w:t>
            </w: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数学与应用数学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区级拔尖基地班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13:20-13:30</w:t>
            </w: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数学与应用数学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地方公费师范生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5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13:30-13:40</w:t>
            </w: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统计学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5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13:40-13:50</w:t>
            </w: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信息与计算科学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5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13:50-14:00</w:t>
            </w:r>
          </w:p>
        </w:tc>
        <w:tc>
          <w:tcPr>
            <w:tcW w:w="5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政治与公共管理学院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5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14:00-14:10</w:t>
            </w: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5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14:10-14:20</w:t>
            </w: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5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14:20-14:30</w:t>
            </w: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政治学与行政学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无方向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5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14:30-15:00</w:t>
            </w:r>
          </w:p>
        </w:tc>
        <w:tc>
          <w:tcPr>
            <w:tcW w:w="355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  <w:t>全校各学院各专业补拍（大批量补拍前提前联系考务科）</w:t>
            </w:r>
          </w:p>
        </w:tc>
      </w:tr>
    </w:tbl>
    <w:p>
      <w:pPr>
        <w:jc w:val="left"/>
        <w:rPr>
          <w:rFonts w:hint="eastAsia" w:ascii="仿宋" w:hAnsi="仿宋" w:eastAsia="仿宋" w:cs="仿宋"/>
          <w:b/>
          <w:sz w:val="21"/>
          <w:szCs w:val="21"/>
          <w:highlight w:val="none"/>
        </w:rPr>
      </w:pPr>
    </w:p>
    <w:p>
      <w:pPr>
        <w:spacing w:line="280" w:lineRule="exact"/>
        <w:rPr>
          <w:rFonts w:hint="eastAsia"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注：请各专业依照采集时间安排表，提前15分钟组织好本专业同学按学号顺序排队等候。</w:t>
      </w:r>
    </w:p>
    <w:p>
      <w:pPr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widowControl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</w:p>
    <w:sectPr>
      <w:footerReference r:id="rId3" w:type="default"/>
      <w:pgSz w:w="11906" w:h="16838"/>
      <w:pgMar w:top="1134" w:right="1080" w:bottom="1134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30984581"/>
    </w:sdtPr>
    <w:sdtContent>
      <w:p>
        <w:pPr>
          <w:pStyle w:val="3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PAGE   \* MERGEFORMAT</w:instrText>
        </w:r>
        <w:r>
          <w:rPr>
            <w:lang w:val="zh-CN"/>
          </w:rP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hideSpellingErrors/>
  <w:hideGrammaticalError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NkYzYwZWI0YzRmNzQyNjUxMjM2ZDY5MDAxY2NhMmIifQ=="/>
  </w:docVars>
  <w:rsids>
    <w:rsidRoot w:val="00172A27"/>
    <w:rsid w:val="00035051"/>
    <w:rsid w:val="00047A0F"/>
    <w:rsid w:val="00083D02"/>
    <w:rsid w:val="00092511"/>
    <w:rsid w:val="00097DC1"/>
    <w:rsid w:val="000F7877"/>
    <w:rsid w:val="00104190"/>
    <w:rsid w:val="00137C98"/>
    <w:rsid w:val="00172A27"/>
    <w:rsid w:val="001821A8"/>
    <w:rsid w:val="00187DF3"/>
    <w:rsid w:val="001D751D"/>
    <w:rsid w:val="00237BFD"/>
    <w:rsid w:val="00240D5E"/>
    <w:rsid w:val="00240D89"/>
    <w:rsid w:val="00256CF8"/>
    <w:rsid w:val="00270298"/>
    <w:rsid w:val="00292942"/>
    <w:rsid w:val="00293592"/>
    <w:rsid w:val="002B1769"/>
    <w:rsid w:val="002B3123"/>
    <w:rsid w:val="002C498C"/>
    <w:rsid w:val="00304FCB"/>
    <w:rsid w:val="00357F90"/>
    <w:rsid w:val="00363D5B"/>
    <w:rsid w:val="003904D6"/>
    <w:rsid w:val="003B0D97"/>
    <w:rsid w:val="003C535B"/>
    <w:rsid w:val="003D0124"/>
    <w:rsid w:val="004327D8"/>
    <w:rsid w:val="0043533F"/>
    <w:rsid w:val="00441791"/>
    <w:rsid w:val="00454E49"/>
    <w:rsid w:val="00460B5D"/>
    <w:rsid w:val="00463101"/>
    <w:rsid w:val="004810D5"/>
    <w:rsid w:val="00493D05"/>
    <w:rsid w:val="00496EAC"/>
    <w:rsid w:val="004C0D2F"/>
    <w:rsid w:val="004D129B"/>
    <w:rsid w:val="00503DAC"/>
    <w:rsid w:val="005357F7"/>
    <w:rsid w:val="00561BAF"/>
    <w:rsid w:val="00577F60"/>
    <w:rsid w:val="005817EE"/>
    <w:rsid w:val="0059267C"/>
    <w:rsid w:val="00597C95"/>
    <w:rsid w:val="005B1DB3"/>
    <w:rsid w:val="005C3382"/>
    <w:rsid w:val="005E6176"/>
    <w:rsid w:val="005F1934"/>
    <w:rsid w:val="005F1FD9"/>
    <w:rsid w:val="0061784E"/>
    <w:rsid w:val="00635D01"/>
    <w:rsid w:val="00666E2D"/>
    <w:rsid w:val="006A4E56"/>
    <w:rsid w:val="006B0DC4"/>
    <w:rsid w:val="006B36FE"/>
    <w:rsid w:val="007129D7"/>
    <w:rsid w:val="007164B5"/>
    <w:rsid w:val="00725A9A"/>
    <w:rsid w:val="00752535"/>
    <w:rsid w:val="007763F4"/>
    <w:rsid w:val="0079234B"/>
    <w:rsid w:val="0079665C"/>
    <w:rsid w:val="0079764C"/>
    <w:rsid w:val="007B514C"/>
    <w:rsid w:val="007C73F5"/>
    <w:rsid w:val="007E45B6"/>
    <w:rsid w:val="008078B5"/>
    <w:rsid w:val="008365AB"/>
    <w:rsid w:val="00880E45"/>
    <w:rsid w:val="008C34C8"/>
    <w:rsid w:val="00937AA6"/>
    <w:rsid w:val="00941881"/>
    <w:rsid w:val="0095421F"/>
    <w:rsid w:val="009661A2"/>
    <w:rsid w:val="009674EE"/>
    <w:rsid w:val="00982A9F"/>
    <w:rsid w:val="009D02A2"/>
    <w:rsid w:val="009D3C2E"/>
    <w:rsid w:val="009D5BA3"/>
    <w:rsid w:val="009D6AFE"/>
    <w:rsid w:val="009E0DBF"/>
    <w:rsid w:val="009F7A26"/>
    <w:rsid w:val="00A11617"/>
    <w:rsid w:val="00A356DE"/>
    <w:rsid w:val="00A57028"/>
    <w:rsid w:val="00A71888"/>
    <w:rsid w:val="00A87D26"/>
    <w:rsid w:val="00AA20D6"/>
    <w:rsid w:val="00AA303F"/>
    <w:rsid w:val="00AD23E5"/>
    <w:rsid w:val="00AD6103"/>
    <w:rsid w:val="00AF5177"/>
    <w:rsid w:val="00B07D75"/>
    <w:rsid w:val="00B31B90"/>
    <w:rsid w:val="00B82392"/>
    <w:rsid w:val="00BB1152"/>
    <w:rsid w:val="00BB19FE"/>
    <w:rsid w:val="00BE08B4"/>
    <w:rsid w:val="00C135CB"/>
    <w:rsid w:val="00C34D00"/>
    <w:rsid w:val="00CF0A16"/>
    <w:rsid w:val="00D23A97"/>
    <w:rsid w:val="00D4530A"/>
    <w:rsid w:val="00D50550"/>
    <w:rsid w:val="00D53F6E"/>
    <w:rsid w:val="00D54EEF"/>
    <w:rsid w:val="00D62726"/>
    <w:rsid w:val="00D70123"/>
    <w:rsid w:val="00DC7BFD"/>
    <w:rsid w:val="00DE5567"/>
    <w:rsid w:val="00E1630D"/>
    <w:rsid w:val="00E2068A"/>
    <w:rsid w:val="00E43D04"/>
    <w:rsid w:val="00E81159"/>
    <w:rsid w:val="00E92C66"/>
    <w:rsid w:val="00EA2462"/>
    <w:rsid w:val="00EC5DF6"/>
    <w:rsid w:val="00EE2798"/>
    <w:rsid w:val="00EE4FE5"/>
    <w:rsid w:val="00F512F9"/>
    <w:rsid w:val="00F56203"/>
    <w:rsid w:val="00F60BDF"/>
    <w:rsid w:val="00F61B20"/>
    <w:rsid w:val="00F7513B"/>
    <w:rsid w:val="00F94DF9"/>
    <w:rsid w:val="00FB329C"/>
    <w:rsid w:val="00FC4C8F"/>
    <w:rsid w:val="00FC6464"/>
    <w:rsid w:val="011D10D5"/>
    <w:rsid w:val="030A11CC"/>
    <w:rsid w:val="04D72BD5"/>
    <w:rsid w:val="0B992E89"/>
    <w:rsid w:val="0C8B7B03"/>
    <w:rsid w:val="0C9A650C"/>
    <w:rsid w:val="0E384D54"/>
    <w:rsid w:val="0E5C239D"/>
    <w:rsid w:val="0F98245B"/>
    <w:rsid w:val="11032284"/>
    <w:rsid w:val="11537577"/>
    <w:rsid w:val="116B401B"/>
    <w:rsid w:val="126E6827"/>
    <w:rsid w:val="13F53CD0"/>
    <w:rsid w:val="15F335E7"/>
    <w:rsid w:val="19EB357C"/>
    <w:rsid w:val="1CD300AA"/>
    <w:rsid w:val="1DC11FE3"/>
    <w:rsid w:val="1EB421D7"/>
    <w:rsid w:val="1FCA6E31"/>
    <w:rsid w:val="26726E16"/>
    <w:rsid w:val="26BA12D3"/>
    <w:rsid w:val="29AC1FD3"/>
    <w:rsid w:val="33016EEC"/>
    <w:rsid w:val="39105C5D"/>
    <w:rsid w:val="39563FDC"/>
    <w:rsid w:val="3DF816C0"/>
    <w:rsid w:val="3FCA556A"/>
    <w:rsid w:val="426440B1"/>
    <w:rsid w:val="4A940509"/>
    <w:rsid w:val="4B8F7F27"/>
    <w:rsid w:val="4BE42F75"/>
    <w:rsid w:val="4DC35485"/>
    <w:rsid w:val="503C55AF"/>
    <w:rsid w:val="5147332B"/>
    <w:rsid w:val="5D925131"/>
    <w:rsid w:val="5DA62721"/>
    <w:rsid w:val="5F3646BD"/>
    <w:rsid w:val="614C6853"/>
    <w:rsid w:val="62671492"/>
    <w:rsid w:val="64575F1A"/>
    <w:rsid w:val="678B5A51"/>
    <w:rsid w:val="692646F3"/>
    <w:rsid w:val="6BFE0C73"/>
    <w:rsid w:val="6C433C57"/>
    <w:rsid w:val="6CFA7497"/>
    <w:rsid w:val="6EA91258"/>
    <w:rsid w:val="7108605F"/>
    <w:rsid w:val="71D47216"/>
    <w:rsid w:val="766034F6"/>
    <w:rsid w:val="779416A9"/>
    <w:rsid w:val="77AF6CD8"/>
    <w:rsid w:val="790D0428"/>
    <w:rsid w:val="7A9B626D"/>
    <w:rsid w:val="7F840B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autoRedefine/>
    <w:semiHidden/>
    <w:qFormat/>
    <w:uiPriority w:val="99"/>
    <w:rPr>
      <w:sz w:val="18"/>
      <w:szCs w:val="18"/>
    </w:rPr>
  </w:style>
  <w:style w:type="character" w:customStyle="1" w:styleId="11">
    <w:name w:val="font61"/>
    <w:basedOn w:val="6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  <w:style w:type="character" w:customStyle="1" w:styleId="12">
    <w:name w:val="font31"/>
    <w:basedOn w:val="6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4</Pages>
  <Words>1597</Words>
  <Characters>2643</Characters>
  <Lines>21</Lines>
  <Paragraphs>6</Paragraphs>
  <TotalTime>21</TotalTime>
  <ScaleCrop>false</ScaleCrop>
  <LinksUpToDate>false</LinksUpToDate>
  <CharactersWithSpaces>2648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2021-09-10T08:33:00Z</dcterms:created>
  <dc:creator>Rorshach</dc:creator>
  <cp:lastModifiedBy>梦想</cp:lastModifiedBy>
  <cp:lastPrinted>2024-08-31T03:55:00Z</cp:lastPrinted>
  <dcterms:modified xsi:type="dcterms:W3CDTF">2025-09-02T09:11:48Z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769DBDE18C5C4F31AD0790742E220F74</vt:lpwstr>
  </property>
  <property fmtid="{D5CDD505-2E9C-101B-9397-08002B2CF9AE}" pid="4" name="KSOTemplateDocerSaveRecord">
    <vt:lpwstr>eyJoZGlkIjoiNWQ4MWU3YTg3ZGQwN2UyZjM5MDEzYzJmNDY5M2IwMGQiLCJ1c2VySWQiOiIyMDMwNzY4MDUifQ==</vt:lpwstr>
  </property>
</Properties>
</file>