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D90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</w:pPr>
      <w:bookmarkStart w:id="0" w:name="_GoBack"/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〕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号</w:t>
      </w:r>
    </w:p>
    <w:p w14:paraId="2EFDC9C1">
      <w:pPr>
        <w:spacing w:line="300" w:lineRule="auto"/>
        <w:rPr>
          <w:sz w:val="24"/>
          <w:szCs w:val="24"/>
        </w:rPr>
      </w:pPr>
    </w:p>
    <w:p w14:paraId="7C0BA7E9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关于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进一步规范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实习实践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基地建设及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启用新版基地牌匾的通知</w:t>
      </w:r>
    </w:p>
    <w:p w14:paraId="08172F79">
      <w:pPr>
        <w:spacing w:line="400" w:lineRule="exact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</w:p>
    <w:p w14:paraId="4D6DFA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各学院（部）：</w:t>
      </w:r>
    </w:p>
    <w:p w14:paraId="3999C5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广西师范大学实习实践基地建设管理办法（2025年修订）》（师政教学〔2025〕21号）文件精神，为进一步规范我校实习实践基地的建设与管理，学校决定启用印有专属二维码的新版“广西师范大学教育科研实习基地”和“广西师范大学教学科研实习基地”等牌匾。现将有关事项通知如下。</w:t>
      </w:r>
    </w:p>
    <w:p w14:paraId="4F428A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、总体要求</w:t>
      </w:r>
    </w:p>
    <w:p w14:paraId="46D890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实习实践基地是开展实践教学、培养学生创新精神和实践能力的重要阵地。本次换牌工作是规范基地管理、优化基地布局、明确合作有效性的重要举措。各学院（部）应高度重视，认真梳理现有基地，确保基地建设达标及换牌工作有序推进，并以此为契机切实推动基地建设提质增效。</w:t>
      </w:r>
    </w:p>
    <w:p w14:paraId="3BA815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二、工作任务</w:t>
      </w:r>
    </w:p>
    <w:p w14:paraId="3297BB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（一）基地建设达标</w:t>
      </w:r>
    </w:p>
    <w:p w14:paraId="47F879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各学院（部）每个专业至少建有2个稳定的校级实习实践基地，确保实习生数与基地数比例≤20:1；提高基地利用率，每个基地每学年安排不少于10人次的实习实践活动，切实发挥基地的育人功能。</w:t>
      </w:r>
    </w:p>
    <w:p w14:paraId="34F799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（二）启用新版牌匾</w:t>
      </w:r>
    </w:p>
    <w:p w14:paraId="2472A8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本通知发布之日起，学校正式启用新版牌匾（附件1），新版牌匾印有专属二维码，扫描即可查询基地有效期等信息；旧版牌匾即日起停止使用并作废。本次换牌后，所有基地的合作关系及有效期均以新版牌匾及学校备案信息为准。自2026年6月1日起，学校对仍悬挂旧版牌匾的单位不再承认其基地资格。</w:t>
      </w:r>
    </w:p>
    <w:p w14:paraId="7FB95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（三）分类推进换牌</w:t>
      </w:r>
    </w:p>
    <w:p w14:paraId="555EA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协议有效期内且运行良好的基地，更换新牌匾；对协议即将到期的基地，须完成续签手续后再挂新牌匾；对新申请建立的基地，须先完成申请手续（附件2），再领取协议书及新牌匾；对长期未开展实质性合作或已不符合教学要求的基地，终止合作并不再挂牌。</w:t>
      </w:r>
    </w:p>
    <w:p w14:paraId="255B5C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三、工作流程</w:t>
      </w:r>
    </w:p>
    <w:p w14:paraId="69708E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（一）学院梳理</w:t>
      </w:r>
    </w:p>
    <w:p w14:paraId="750676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4月15日前，各学院（部）对照《广西师范大学实习实践基地一览表》（附件3），认真梳理本学院所属的实习实践基地。针对各专业基地数量不达标及已建基地利用率偏低等问题，及时进行整改。</w:t>
      </w:r>
    </w:p>
    <w:p w14:paraId="1DA849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（二）领取牌匾</w:t>
      </w:r>
    </w:p>
    <w:p w14:paraId="006FB6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4月30日前，各学院（部）将经教学副院长签字并加盖学院公章的《学院（部）实习实践基地牌匾需求表》（附件4）报送至教务处教育实践办公室。经教务处审定同意后，领取新版牌匾。</w:t>
      </w:r>
    </w:p>
    <w:p w14:paraId="5FDF16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（三）学校归档</w:t>
      </w:r>
    </w:p>
    <w:p w14:paraId="4F456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5月30日前，各学院（部）将基地挂牌照片及相关活动记录报送至教务处教育实践办公室归档。</w:t>
      </w:r>
    </w:p>
    <w:p w14:paraId="387BB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未尽事宜，请联系教务处教育实践办公室。联系电话：0773-5846303、3698179；办公地址：育才校区校办楼107室，雁山校区行政北楼561室。</w:t>
      </w:r>
    </w:p>
    <w:p w14:paraId="7099B3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1E542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附件：1.新版牌匾样式图</w:t>
      </w:r>
    </w:p>
    <w:p w14:paraId="4DE51A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2.广西师范大学实习实践基地建设申请流程</w:t>
      </w:r>
    </w:p>
    <w:p w14:paraId="38E781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3.广西师范大学实习实践基地一览表</w:t>
      </w:r>
    </w:p>
    <w:p w14:paraId="05C53D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4.学院（部）实习实践基地牌匾需求表</w:t>
      </w:r>
    </w:p>
    <w:p w14:paraId="56DFA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CE02D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57412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33B48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教务处/教师教学发展中心</w:t>
      </w:r>
    </w:p>
    <w:p w14:paraId="06394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2026年4月8日</w:t>
      </w:r>
    </w:p>
    <w:p w14:paraId="79BED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5D"/>
    <w:rsid w:val="000072F1"/>
    <w:rsid w:val="00017965"/>
    <w:rsid w:val="00026655"/>
    <w:rsid w:val="00032539"/>
    <w:rsid w:val="00034FCA"/>
    <w:rsid w:val="00036B1C"/>
    <w:rsid w:val="00054117"/>
    <w:rsid w:val="000716B6"/>
    <w:rsid w:val="000725E9"/>
    <w:rsid w:val="00080688"/>
    <w:rsid w:val="00086B51"/>
    <w:rsid w:val="000A71FF"/>
    <w:rsid w:val="000A7C7B"/>
    <w:rsid w:val="000B1002"/>
    <w:rsid w:val="000B1692"/>
    <w:rsid w:val="000B5486"/>
    <w:rsid w:val="000B6F3F"/>
    <w:rsid w:val="000D42B7"/>
    <w:rsid w:val="000F569C"/>
    <w:rsid w:val="001233C2"/>
    <w:rsid w:val="00124EA8"/>
    <w:rsid w:val="00126A31"/>
    <w:rsid w:val="00127F10"/>
    <w:rsid w:val="00130285"/>
    <w:rsid w:val="00134DB5"/>
    <w:rsid w:val="0014679C"/>
    <w:rsid w:val="00147FB6"/>
    <w:rsid w:val="00167442"/>
    <w:rsid w:val="00172356"/>
    <w:rsid w:val="00176067"/>
    <w:rsid w:val="00196B6C"/>
    <w:rsid w:val="001B71CE"/>
    <w:rsid w:val="001C42BC"/>
    <w:rsid w:val="001E2A13"/>
    <w:rsid w:val="001E4684"/>
    <w:rsid w:val="002016A4"/>
    <w:rsid w:val="00206800"/>
    <w:rsid w:val="00211436"/>
    <w:rsid w:val="0021720C"/>
    <w:rsid w:val="00255F0A"/>
    <w:rsid w:val="0026194E"/>
    <w:rsid w:val="00283085"/>
    <w:rsid w:val="002878F5"/>
    <w:rsid w:val="00292984"/>
    <w:rsid w:val="002B0ADB"/>
    <w:rsid w:val="002B27BC"/>
    <w:rsid w:val="002C0A66"/>
    <w:rsid w:val="002C569E"/>
    <w:rsid w:val="002C6EFC"/>
    <w:rsid w:val="002D27AC"/>
    <w:rsid w:val="002D2986"/>
    <w:rsid w:val="002E562B"/>
    <w:rsid w:val="003172A5"/>
    <w:rsid w:val="003343CF"/>
    <w:rsid w:val="00344A8B"/>
    <w:rsid w:val="00346187"/>
    <w:rsid w:val="00346BCB"/>
    <w:rsid w:val="003564FD"/>
    <w:rsid w:val="00356FA7"/>
    <w:rsid w:val="00357C15"/>
    <w:rsid w:val="003736D2"/>
    <w:rsid w:val="00373954"/>
    <w:rsid w:val="003755C7"/>
    <w:rsid w:val="00375BC6"/>
    <w:rsid w:val="003769E7"/>
    <w:rsid w:val="00377A3B"/>
    <w:rsid w:val="0039302D"/>
    <w:rsid w:val="0039679F"/>
    <w:rsid w:val="003C028D"/>
    <w:rsid w:val="003E4DEB"/>
    <w:rsid w:val="003E6BFF"/>
    <w:rsid w:val="00401E96"/>
    <w:rsid w:val="004054B8"/>
    <w:rsid w:val="00406877"/>
    <w:rsid w:val="0040757D"/>
    <w:rsid w:val="004141BC"/>
    <w:rsid w:val="00414A32"/>
    <w:rsid w:val="00434B72"/>
    <w:rsid w:val="004524E9"/>
    <w:rsid w:val="004634D7"/>
    <w:rsid w:val="00472551"/>
    <w:rsid w:val="00474E53"/>
    <w:rsid w:val="00476395"/>
    <w:rsid w:val="00493157"/>
    <w:rsid w:val="00494132"/>
    <w:rsid w:val="004B15BB"/>
    <w:rsid w:val="004C28B7"/>
    <w:rsid w:val="004C7659"/>
    <w:rsid w:val="004D680F"/>
    <w:rsid w:val="004F70AF"/>
    <w:rsid w:val="00510705"/>
    <w:rsid w:val="00525152"/>
    <w:rsid w:val="00534BCD"/>
    <w:rsid w:val="00545B17"/>
    <w:rsid w:val="00564BDB"/>
    <w:rsid w:val="005829D9"/>
    <w:rsid w:val="00586C94"/>
    <w:rsid w:val="005E69D1"/>
    <w:rsid w:val="005F378D"/>
    <w:rsid w:val="005F72D0"/>
    <w:rsid w:val="006165F4"/>
    <w:rsid w:val="0062107E"/>
    <w:rsid w:val="006232A5"/>
    <w:rsid w:val="00644D51"/>
    <w:rsid w:val="0065056B"/>
    <w:rsid w:val="00657A94"/>
    <w:rsid w:val="006705D2"/>
    <w:rsid w:val="00682978"/>
    <w:rsid w:val="00697ACC"/>
    <w:rsid w:val="006A6BBF"/>
    <w:rsid w:val="006B038E"/>
    <w:rsid w:val="006B228A"/>
    <w:rsid w:val="006C4174"/>
    <w:rsid w:val="006E053D"/>
    <w:rsid w:val="006E13A6"/>
    <w:rsid w:val="006E6AC4"/>
    <w:rsid w:val="006F190E"/>
    <w:rsid w:val="006F47BF"/>
    <w:rsid w:val="00715954"/>
    <w:rsid w:val="007263C9"/>
    <w:rsid w:val="007350F0"/>
    <w:rsid w:val="00741178"/>
    <w:rsid w:val="00761CF7"/>
    <w:rsid w:val="007651B4"/>
    <w:rsid w:val="00786CC9"/>
    <w:rsid w:val="007B0A82"/>
    <w:rsid w:val="007B4FEF"/>
    <w:rsid w:val="007D5CFA"/>
    <w:rsid w:val="007E5171"/>
    <w:rsid w:val="007E60A0"/>
    <w:rsid w:val="007E7CB5"/>
    <w:rsid w:val="007F455D"/>
    <w:rsid w:val="00804F84"/>
    <w:rsid w:val="0081192F"/>
    <w:rsid w:val="0082742F"/>
    <w:rsid w:val="0084369C"/>
    <w:rsid w:val="00843EC1"/>
    <w:rsid w:val="00850E4F"/>
    <w:rsid w:val="0087056F"/>
    <w:rsid w:val="00874A1C"/>
    <w:rsid w:val="008A062F"/>
    <w:rsid w:val="008A0FCC"/>
    <w:rsid w:val="00932E36"/>
    <w:rsid w:val="00935E86"/>
    <w:rsid w:val="0094194D"/>
    <w:rsid w:val="009431EC"/>
    <w:rsid w:val="00944D59"/>
    <w:rsid w:val="00946856"/>
    <w:rsid w:val="0095259B"/>
    <w:rsid w:val="009630A8"/>
    <w:rsid w:val="00980620"/>
    <w:rsid w:val="00986655"/>
    <w:rsid w:val="009912EA"/>
    <w:rsid w:val="009A4CED"/>
    <w:rsid w:val="009A61A3"/>
    <w:rsid w:val="009B2605"/>
    <w:rsid w:val="009C38ED"/>
    <w:rsid w:val="009C3C85"/>
    <w:rsid w:val="009D1E18"/>
    <w:rsid w:val="009D504B"/>
    <w:rsid w:val="009F25C1"/>
    <w:rsid w:val="009F58AB"/>
    <w:rsid w:val="009F5D35"/>
    <w:rsid w:val="00A05ABA"/>
    <w:rsid w:val="00A072E7"/>
    <w:rsid w:val="00A13A08"/>
    <w:rsid w:val="00A1421A"/>
    <w:rsid w:val="00A17728"/>
    <w:rsid w:val="00A22BD6"/>
    <w:rsid w:val="00A25106"/>
    <w:rsid w:val="00A32BA3"/>
    <w:rsid w:val="00A34E1E"/>
    <w:rsid w:val="00A36FBD"/>
    <w:rsid w:val="00A53E42"/>
    <w:rsid w:val="00A614BE"/>
    <w:rsid w:val="00A63367"/>
    <w:rsid w:val="00A65803"/>
    <w:rsid w:val="00A6798B"/>
    <w:rsid w:val="00A72DB6"/>
    <w:rsid w:val="00A73757"/>
    <w:rsid w:val="00A751F5"/>
    <w:rsid w:val="00A84915"/>
    <w:rsid w:val="00AA03BB"/>
    <w:rsid w:val="00AA0AF7"/>
    <w:rsid w:val="00AA2D06"/>
    <w:rsid w:val="00AB0E3B"/>
    <w:rsid w:val="00AB5DBA"/>
    <w:rsid w:val="00AB6F99"/>
    <w:rsid w:val="00AD1641"/>
    <w:rsid w:val="00AD7056"/>
    <w:rsid w:val="00AD7FF7"/>
    <w:rsid w:val="00AE4CD6"/>
    <w:rsid w:val="00B0742A"/>
    <w:rsid w:val="00B145B7"/>
    <w:rsid w:val="00B15D51"/>
    <w:rsid w:val="00B22BB8"/>
    <w:rsid w:val="00B309BA"/>
    <w:rsid w:val="00B5076F"/>
    <w:rsid w:val="00B64DF7"/>
    <w:rsid w:val="00B70438"/>
    <w:rsid w:val="00B80237"/>
    <w:rsid w:val="00B80EE1"/>
    <w:rsid w:val="00B86007"/>
    <w:rsid w:val="00B942E8"/>
    <w:rsid w:val="00BA18D2"/>
    <w:rsid w:val="00BA5E3A"/>
    <w:rsid w:val="00BB3083"/>
    <w:rsid w:val="00BB44DE"/>
    <w:rsid w:val="00BB4CCB"/>
    <w:rsid w:val="00BD79FF"/>
    <w:rsid w:val="00BE067D"/>
    <w:rsid w:val="00BE1051"/>
    <w:rsid w:val="00BE351D"/>
    <w:rsid w:val="00C03D8D"/>
    <w:rsid w:val="00C042BA"/>
    <w:rsid w:val="00C10E1C"/>
    <w:rsid w:val="00C14935"/>
    <w:rsid w:val="00C17700"/>
    <w:rsid w:val="00C33E37"/>
    <w:rsid w:val="00C44DC7"/>
    <w:rsid w:val="00C503C6"/>
    <w:rsid w:val="00C5180F"/>
    <w:rsid w:val="00C55B8E"/>
    <w:rsid w:val="00C564BE"/>
    <w:rsid w:val="00C60385"/>
    <w:rsid w:val="00C61B0C"/>
    <w:rsid w:val="00C658E9"/>
    <w:rsid w:val="00C65F68"/>
    <w:rsid w:val="00C66D33"/>
    <w:rsid w:val="00C67DDF"/>
    <w:rsid w:val="00C734D8"/>
    <w:rsid w:val="00C83307"/>
    <w:rsid w:val="00CA4638"/>
    <w:rsid w:val="00CA7F85"/>
    <w:rsid w:val="00CB1AD8"/>
    <w:rsid w:val="00CB23B8"/>
    <w:rsid w:val="00CC076D"/>
    <w:rsid w:val="00CC4D44"/>
    <w:rsid w:val="00CC7B03"/>
    <w:rsid w:val="00CD449A"/>
    <w:rsid w:val="00CE0021"/>
    <w:rsid w:val="00CE25D7"/>
    <w:rsid w:val="00CF0154"/>
    <w:rsid w:val="00D31688"/>
    <w:rsid w:val="00D5514F"/>
    <w:rsid w:val="00D5598F"/>
    <w:rsid w:val="00D570A7"/>
    <w:rsid w:val="00D94FA9"/>
    <w:rsid w:val="00DC5442"/>
    <w:rsid w:val="00DE0CC2"/>
    <w:rsid w:val="00DF555E"/>
    <w:rsid w:val="00E039BA"/>
    <w:rsid w:val="00E067CA"/>
    <w:rsid w:val="00E11C15"/>
    <w:rsid w:val="00E2296C"/>
    <w:rsid w:val="00E246DF"/>
    <w:rsid w:val="00E31719"/>
    <w:rsid w:val="00E34904"/>
    <w:rsid w:val="00E36856"/>
    <w:rsid w:val="00E37127"/>
    <w:rsid w:val="00E404E5"/>
    <w:rsid w:val="00E47F57"/>
    <w:rsid w:val="00E54B80"/>
    <w:rsid w:val="00E8135E"/>
    <w:rsid w:val="00E85C4F"/>
    <w:rsid w:val="00E93578"/>
    <w:rsid w:val="00EA3C08"/>
    <w:rsid w:val="00EB168D"/>
    <w:rsid w:val="00ED3618"/>
    <w:rsid w:val="00ED5589"/>
    <w:rsid w:val="00EE7888"/>
    <w:rsid w:val="00EF54E9"/>
    <w:rsid w:val="00F04D0F"/>
    <w:rsid w:val="00F152AF"/>
    <w:rsid w:val="00F154F8"/>
    <w:rsid w:val="00F26EAD"/>
    <w:rsid w:val="00F460D1"/>
    <w:rsid w:val="00F50396"/>
    <w:rsid w:val="00F66AAB"/>
    <w:rsid w:val="00F743D3"/>
    <w:rsid w:val="00F76FF4"/>
    <w:rsid w:val="00F91459"/>
    <w:rsid w:val="00F9620A"/>
    <w:rsid w:val="00FA247E"/>
    <w:rsid w:val="00FA2A71"/>
    <w:rsid w:val="00FA7D6F"/>
    <w:rsid w:val="00FB0D35"/>
    <w:rsid w:val="00FF06B7"/>
    <w:rsid w:val="06740D04"/>
    <w:rsid w:val="18294C40"/>
    <w:rsid w:val="49AD34D2"/>
    <w:rsid w:val="51062B8C"/>
    <w:rsid w:val="5277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日期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1038</Words>
  <Characters>1083</Characters>
  <Lines>8</Lines>
  <Paragraphs>2</Paragraphs>
  <TotalTime>3</TotalTime>
  <ScaleCrop>false</ScaleCrop>
  <LinksUpToDate>false</LinksUpToDate>
  <CharactersWithSpaces>1132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2026-03-18T07:10:00Z</dcterms:created>
  <dc:creator>lenovo</dc:creator>
  <cp:lastModifiedBy>教务处</cp:lastModifiedBy>
  <dcterms:modified xsi:type="dcterms:W3CDTF">2026-04-08T08:54:51Z</dcterms:modified>
  <cp:revision>956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eyJoZGlkIjoiYTM5YjEyZGFmZTQxYmMyZGIwNDdlYzc3ZTFkNTRiMmQiLCJ1c2VySWQiOiI0NTM2MTQzNjcifQ==</vt:lpwstr>
  </property>
  <property fmtid="{D5CDD505-2E9C-101B-9397-08002B2CF9AE}" pid="4" name="ICV">
    <vt:lpwstr>65878A562E3C472DA154C4151C7A4C16_12</vt:lpwstr>
  </property>
</Properties>
</file>