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Times New Roman"/>
          <w:b/>
          <w:sz w:val="30"/>
          <w:szCs w:val="30"/>
        </w:rPr>
      </w:pPr>
      <w:r>
        <w:rPr>
          <w:rFonts w:hint="eastAsia" w:ascii="方正小标宋简体" w:hAnsi="宋体" w:eastAsia="方正小标宋简体" w:cs="Times New Roman"/>
          <w:b/>
          <w:sz w:val="30"/>
          <w:szCs w:val="30"/>
        </w:rPr>
        <w:t>教材编写人员政治审查表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4" w:hRule="atLeast"/>
        </w:trPr>
        <w:tc>
          <w:tcPr>
            <w:tcW w:w="988" w:type="dxa"/>
          </w:tcPr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政治思想表现情况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（由所在单位党组织填写）</w:t>
            </w: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08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560" w:firstLineChars="200"/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  <w:t>该同志坚持正确政治方向，拥护党的理论和路线方针政策，拥护“两个确立”，做到“两个维护”，有爱国奉献精神。道德品行良好，自觉践行社会主义核心价值观，遵纪守法，恪守学术道德和职业道德，学风、作风正派。</w:t>
            </w:r>
          </w:p>
          <w:p>
            <w:pPr>
              <w:ind w:firstLine="560" w:firstLineChars="200"/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  <w:t>在政治立场、意识形态、学术诚信、违纪违法等方面没有不宜推荐的情况。</w:t>
            </w:r>
          </w:p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单位党组织盖章：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/>
              </w:rPr>
              <w:t>学院（部）党委盖章扫描版本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，及提供可编辑WORD文件。</w:t>
            </w:r>
            <w:bookmarkStart w:id="0" w:name="_GoBack"/>
            <w:bookmarkEnd w:id="0"/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日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注：此表由作者所在一级单位（如校级）党组织填写，不受理二级单位党组织审查表。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D050C43F-6A1C-46E5-9807-DDB95E3E999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Q2ZGI4Y2M3ODA1MTJlOGI5MDQ0YWU4ZGQxZmZjZmMifQ=="/>
  </w:docVars>
  <w:rsids>
    <w:rsidRoot w:val="007E7BE9"/>
    <w:rsid w:val="00034128"/>
    <w:rsid w:val="0004362B"/>
    <w:rsid w:val="000702CE"/>
    <w:rsid w:val="00076394"/>
    <w:rsid w:val="00083A1B"/>
    <w:rsid w:val="000A52C4"/>
    <w:rsid w:val="000D6635"/>
    <w:rsid w:val="00142EB3"/>
    <w:rsid w:val="0016122E"/>
    <w:rsid w:val="001843B5"/>
    <w:rsid w:val="001871C2"/>
    <w:rsid w:val="001E7185"/>
    <w:rsid w:val="00224D31"/>
    <w:rsid w:val="002D6808"/>
    <w:rsid w:val="002E2093"/>
    <w:rsid w:val="002F3EEB"/>
    <w:rsid w:val="00314FB1"/>
    <w:rsid w:val="00317E5E"/>
    <w:rsid w:val="00325527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942CE"/>
    <w:rsid w:val="005A3C7B"/>
    <w:rsid w:val="005C62C7"/>
    <w:rsid w:val="005D67FD"/>
    <w:rsid w:val="0063053A"/>
    <w:rsid w:val="006538BC"/>
    <w:rsid w:val="0065400E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D6AA5"/>
    <w:rsid w:val="007E7BE9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A2599E"/>
    <w:rsid w:val="00A520FC"/>
    <w:rsid w:val="00A62F96"/>
    <w:rsid w:val="00A87B07"/>
    <w:rsid w:val="00B02AC6"/>
    <w:rsid w:val="00B03C77"/>
    <w:rsid w:val="00B540C1"/>
    <w:rsid w:val="00B66D9C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9563E"/>
    <w:rsid w:val="00EF1210"/>
    <w:rsid w:val="00F014C6"/>
    <w:rsid w:val="00F0385B"/>
    <w:rsid w:val="00F052F0"/>
    <w:rsid w:val="00FB5D0A"/>
    <w:rsid w:val="00FC3321"/>
    <w:rsid w:val="00FE452F"/>
    <w:rsid w:val="00FF3AC5"/>
    <w:rsid w:val="0B0A68A6"/>
    <w:rsid w:val="1017484D"/>
    <w:rsid w:val="57C4203E"/>
    <w:rsid w:val="645D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character" w:customStyle="1" w:styleId="9">
    <w:name w:val="NormalCharacter"/>
    <w:semiHidden/>
    <w:uiPriority w:val="0"/>
  </w:style>
  <w:style w:type="paragraph" w:customStyle="1" w:styleId="10">
    <w:name w:val="UserStyle_0"/>
    <w:next w:val="1"/>
    <w:uiPriority w:val="0"/>
    <w:pPr>
      <w:spacing w:before="100" w:beforeAutospacing="1" w:after="100" w:afterAutospacing="1"/>
      <w:textAlignment w:val="baseline"/>
    </w:pPr>
    <w:rPr>
      <w:rFonts w:ascii="宋体" w:hAnsi="Times New Roman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318</Characters>
  <Lines>2</Lines>
  <Paragraphs>1</Paragraphs>
  <TotalTime>0</TotalTime>
  <ScaleCrop>false</ScaleCrop>
  <LinksUpToDate>false</LinksUpToDate>
  <CharactersWithSpaces>372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2024-07-22T06:05:00Z</dcterms:created>
  <dc:creator>Hao</dc:creator>
  <cp:lastModifiedBy>王科</cp:lastModifiedBy>
  <dcterms:modified xsi:type="dcterms:W3CDTF">2024-08-29T03:56:50Z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D872E6280DAD48B68BD9C4B3B9E3A655_12</vt:lpwstr>
  </property>
</Properties>
</file>