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b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/>
          <w:b w:val="0"/>
          <w:bCs w:val="0"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</w:rPr>
        <w:t>教务〔</w:t>
      </w:r>
      <w:r>
        <w:rPr>
          <w:rFonts w:ascii="宋体" w:hAnsi="宋体" w:eastAsia="宋体"/>
          <w:b w:val="0"/>
          <w:bCs w:val="0"/>
          <w:sz w:val="24"/>
          <w:szCs w:val="24"/>
        </w:rPr>
        <w:t>202</w:t>
      </w: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ascii="宋体" w:hAnsi="宋体" w:eastAsia="宋体"/>
          <w:b w:val="0"/>
          <w:bCs w:val="0"/>
          <w:sz w:val="24"/>
          <w:szCs w:val="24"/>
        </w:rPr>
        <w:t>〕</w:t>
      </w: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98</w:t>
      </w:r>
      <w:r>
        <w:rPr>
          <w:rFonts w:ascii="宋体" w:hAnsi="宋体" w:eastAsia="宋体"/>
          <w:b w:val="0"/>
          <w:bCs w:val="0"/>
          <w:sz w:val="24"/>
          <w:szCs w:val="24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/>
          <w:b w:val="0"/>
          <w:bCs w:val="0"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关于开展202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/>
          <w:sz w:val="28"/>
          <w:szCs w:val="28"/>
        </w:rPr>
        <w:t>届本科毕业论文（设计）归档材料检查工作的</w:t>
      </w:r>
    </w:p>
    <w:p>
      <w:pPr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通  知</w:t>
      </w:r>
    </w:p>
    <w:p>
      <w:pPr>
        <w:rPr>
          <w:b/>
          <w:sz w:val="24"/>
          <w:szCs w:val="24"/>
        </w:rPr>
      </w:pPr>
    </w:p>
    <w:p>
      <w:pPr>
        <w:rPr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各学院（部）：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为进一步规范我校本科毕业论文（设计）管理工作，确保毕业论文（设计）质量，依据《广西师范大学本科生毕业论文（设计）工作管理规定（2021年修订）》，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学校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定于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2023年12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月对202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届本科毕业论文（设计）归档材料进行专项检查。现将有关事项通知如下：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一、检查范围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届全日制普通本科生毕业论文（设计）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过程管理相关记录。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二、检查内容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（一）材料规范性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1.毕业论文（设计）归档材料是否齐备；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2.过程管理手册填写是否规范。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（二）选题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1.选题不得违背党中央关于意识形态工作的决策部署和指示精神，不得违背民族、宗教政策；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2.选题是否符合专业培养目标，体现一定的学术、科研水平，有一定的创新性；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选题难易程度是否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符合学生的实际情况；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4.选题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原则上一人一题，若需两人或多人合作一题，每名学生必须独立完成其中的一部分工作，并独立撰写各自论文；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5.（各专业）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选题来自教师专业实践、科研课题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比例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≥50%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；（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各专业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选题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以实验、实习、工程实践和社会调查等实践性工作比例≥50%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；（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师范专业）选题以教育理论研究或教学实践相关的课题比例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≥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（三）论文（设计）撰写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论文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（设计）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的文字表达、书写格式、图表注释、资料引证及参考文献等是否规范准确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 论文内容：工作量是否饱满，观点是否正确，论文结构是否严谨，条理是否清楚，学生综合运用知识的能力、研究方案的设计能力、研究方法和手段的运用能力、查阅文献资料与外文翻译的能力如何；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论文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（设计）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是否存在抄袭、剽窃、伪造、篡改、买卖、代写等学术不端行为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（四）评分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评分是否合理，评分标准是否统一。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三、检查时间、地点及人员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检查时间：2023年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日-1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检查地点：育才校区校办楼教务处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实践办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07室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雁山校区行政北楼教务处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实践办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561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检查人员：学校本科教育教学督导工作组成员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四、毕业论文（设计）材料抽取方式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由教务处随机抽取毕业论文（设计）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学生名单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每个学院（部）各抽取1个专业，每个专业抽取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10份论文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具体抽查名单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另行下发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给各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学院（部）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五、材料报送时间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各学院（部）于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月8日下午17:00前将抽查材料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纸质版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送至教务处实践办。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未尽事宜，请联系教务处教育实践办公室，联系电话：0773-5846303、3698179。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附件：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本科生毕业论文（设计）评价表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ind w:firstLine="5280" w:firstLineChars="220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广西师范大学教务处</w:t>
      </w:r>
    </w:p>
    <w:p>
      <w:pPr>
        <w:spacing w:line="360" w:lineRule="auto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2023年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xN2M0M2Y1NjMwN2M4YWVmOWY1MWI0OWVlNjIzOTcifQ=="/>
  </w:docVars>
  <w:rsids>
    <w:rsidRoot w:val="00B144F6"/>
    <w:rsid w:val="0001136C"/>
    <w:rsid w:val="0001211E"/>
    <w:rsid w:val="00033C2F"/>
    <w:rsid w:val="000424EB"/>
    <w:rsid w:val="00042948"/>
    <w:rsid w:val="00075582"/>
    <w:rsid w:val="00091949"/>
    <w:rsid w:val="00095BDD"/>
    <w:rsid w:val="00096438"/>
    <w:rsid w:val="000A4B09"/>
    <w:rsid w:val="000B1382"/>
    <w:rsid w:val="000F1BA4"/>
    <w:rsid w:val="00100D05"/>
    <w:rsid w:val="00111748"/>
    <w:rsid w:val="00137819"/>
    <w:rsid w:val="00140749"/>
    <w:rsid w:val="001609BA"/>
    <w:rsid w:val="00193EC2"/>
    <w:rsid w:val="001A5CB9"/>
    <w:rsid w:val="001B5597"/>
    <w:rsid w:val="001C6A2B"/>
    <w:rsid w:val="001E71DF"/>
    <w:rsid w:val="001F0AB0"/>
    <w:rsid w:val="001F3300"/>
    <w:rsid w:val="00230B7F"/>
    <w:rsid w:val="002413A5"/>
    <w:rsid w:val="00242F6D"/>
    <w:rsid w:val="0024596A"/>
    <w:rsid w:val="002578A6"/>
    <w:rsid w:val="00274E9C"/>
    <w:rsid w:val="00297F70"/>
    <w:rsid w:val="002E266B"/>
    <w:rsid w:val="002F04AB"/>
    <w:rsid w:val="003017B8"/>
    <w:rsid w:val="00337FC1"/>
    <w:rsid w:val="0034305F"/>
    <w:rsid w:val="00365DB0"/>
    <w:rsid w:val="00373DDB"/>
    <w:rsid w:val="0037757E"/>
    <w:rsid w:val="00386336"/>
    <w:rsid w:val="00391F69"/>
    <w:rsid w:val="00394139"/>
    <w:rsid w:val="00396712"/>
    <w:rsid w:val="003A5B0F"/>
    <w:rsid w:val="003A6AD4"/>
    <w:rsid w:val="003D3AEC"/>
    <w:rsid w:val="003F3EB7"/>
    <w:rsid w:val="004210CE"/>
    <w:rsid w:val="004526F6"/>
    <w:rsid w:val="00452A8D"/>
    <w:rsid w:val="004539C4"/>
    <w:rsid w:val="00474AFF"/>
    <w:rsid w:val="00481963"/>
    <w:rsid w:val="0049547F"/>
    <w:rsid w:val="004A071A"/>
    <w:rsid w:val="004B4E76"/>
    <w:rsid w:val="004C6A4E"/>
    <w:rsid w:val="004D0F71"/>
    <w:rsid w:val="004D2F48"/>
    <w:rsid w:val="004F266D"/>
    <w:rsid w:val="00527A92"/>
    <w:rsid w:val="00543265"/>
    <w:rsid w:val="00560097"/>
    <w:rsid w:val="00576102"/>
    <w:rsid w:val="005F4DFA"/>
    <w:rsid w:val="00620C89"/>
    <w:rsid w:val="00623A50"/>
    <w:rsid w:val="006324FF"/>
    <w:rsid w:val="00635240"/>
    <w:rsid w:val="00644BC8"/>
    <w:rsid w:val="006509CB"/>
    <w:rsid w:val="0065638A"/>
    <w:rsid w:val="00671063"/>
    <w:rsid w:val="006C32D3"/>
    <w:rsid w:val="006C36A4"/>
    <w:rsid w:val="006C488C"/>
    <w:rsid w:val="0070299D"/>
    <w:rsid w:val="00703AB1"/>
    <w:rsid w:val="007218A3"/>
    <w:rsid w:val="007273DC"/>
    <w:rsid w:val="007546B9"/>
    <w:rsid w:val="007720CA"/>
    <w:rsid w:val="007A2215"/>
    <w:rsid w:val="007B6805"/>
    <w:rsid w:val="007D2707"/>
    <w:rsid w:val="007D38B4"/>
    <w:rsid w:val="007F5AA5"/>
    <w:rsid w:val="008005DB"/>
    <w:rsid w:val="00803DFA"/>
    <w:rsid w:val="00807594"/>
    <w:rsid w:val="0081476F"/>
    <w:rsid w:val="008218F6"/>
    <w:rsid w:val="008243F4"/>
    <w:rsid w:val="00856B2C"/>
    <w:rsid w:val="00866ADB"/>
    <w:rsid w:val="00867090"/>
    <w:rsid w:val="008770F5"/>
    <w:rsid w:val="00877E90"/>
    <w:rsid w:val="008C356A"/>
    <w:rsid w:val="008C4F37"/>
    <w:rsid w:val="008D06E0"/>
    <w:rsid w:val="008D1215"/>
    <w:rsid w:val="008D14EF"/>
    <w:rsid w:val="008E49B2"/>
    <w:rsid w:val="008F2E7E"/>
    <w:rsid w:val="00901653"/>
    <w:rsid w:val="00903330"/>
    <w:rsid w:val="009108A5"/>
    <w:rsid w:val="00910CAE"/>
    <w:rsid w:val="00930611"/>
    <w:rsid w:val="00943BC7"/>
    <w:rsid w:val="0094544C"/>
    <w:rsid w:val="0094566D"/>
    <w:rsid w:val="00946608"/>
    <w:rsid w:val="00954A88"/>
    <w:rsid w:val="0095531E"/>
    <w:rsid w:val="009570B5"/>
    <w:rsid w:val="00961F58"/>
    <w:rsid w:val="0096789B"/>
    <w:rsid w:val="00990AC8"/>
    <w:rsid w:val="0099404A"/>
    <w:rsid w:val="009B272B"/>
    <w:rsid w:val="009D1621"/>
    <w:rsid w:val="00A0292B"/>
    <w:rsid w:val="00A24087"/>
    <w:rsid w:val="00A40F95"/>
    <w:rsid w:val="00A72958"/>
    <w:rsid w:val="00AA1CCB"/>
    <w:rsid w:val="00AB0267"/>
    <w:rsid w:val="00AB47A9"/>
    <w:rsid w:val="00AB7721"/>
    <w:rsid w:val="00AD49CB"/>
    <w:rsid w:val="00AE3202"/>
    <w:rsid w:val="00AF7E13"/>
    <w:rsid w:val="00B01712"/>
    <w:rsid w:val="00B01FDB"/>
    <w:rsid w:val="00B144F6"/>
    <w:rsid w:val="00B17D65"/>
    <w:rsid w:val="00B24306"/>
    <w:rsid w:val="00B328B4"/>
    <w:rsid w:val="00B40BB6"/>
    <w:rsid w:val="00B43509"/>
    <w:rsid w:val="00B561AE"/>
    <w:rsid w:val="00B65F3F"/>
    <w:rsid w:val="00B65FBC"/>
    <w:rsid w:val="00B720C9"/>
    <w:rsid w:val="00BE1266"/>
    <w:rsid w:val="00BE717B"/>
    <w:rsid w:val="00BF1B91"/>
    <w:rsid w:val="00C036E0"/>
    <w:rsid w:val="00C060DD"/>
    <w:rsid w:val="00C353BF"/>
    <w:rsid w:val="00C67370"/>
    <w:rsid w:val="00C8263B"/>
    <w:rsid w:val="00C93224"/>
    <w:rsid w:val="00C966F4"/>
    <w:rsid w:val="00CA6B8B"/>
    <w:rsid w:val="00CD4517"/>
    <w:rsid w:val="00CD4E07"/>
    <w:rsid w:val="00CD7C78"/>
    <w:rsid w:val="00D53A7D"/>
    <w:rsid w:val="00D60067"/>
    <w:rsid w:val="00D7388C"/>
    <w:rsid w:val="00DB6421"/>
    <w:rsid w:val="00DC2323"/>
    <w:rsid w:val="00DD4858"/>
    <w:rsid w:val="00E01B27"/>
    <w:rsid w:val="00E26252"/>
    <w:rsid w:val="00E34950"/>
    <w:rsid w:val="00E4775E"/>
    <w:rsid w:val="00E52119"/>
    <w:rsid w:val="00E55918"/>
    <w:rsid w:val="00E57FD5"/>
    <w:rsid w:val="00E93E6D"/>
    <w:rsid w:val="00EA079D"/>
    <w:rsid w:val="00EA21E3"/>
    <w:rsid w:val="00EB4F13"/>
    <w:rsid w:val="00EC60A9"/>
    <w:rsid w:val="00ED49A9"/>
    <w:rsid w:val="00EF60AB"/>
    <w:rsid w:val="00F11A4E"/>
    <w:rsid w:val="00F16565"/>
    <w:rsid w:val="00F321CA"/>
    <w:rsid w:val="00F3402F"/>
    <w:rsid w:val="00F547D3"/>
    <w:rsid w:val="00F60E5C"/>
    <w:rsid w:val="00F72F69"/>
    <w:rsid w:val="00F77BE2"/>
    <w:rsid w:val="00F816CA"/>
    <w:rsid w:val="00F94CA6"/>
    <w:rsid w:val="00F96080"/>
    <w:rsid w:val="00FA5B11"/>
    <w:rsid w:val="00FA7C81"/>
    <w:rsid w:val="00FC584B"/>
    <w:rsid w:val="00FC7791"/>
    <w:rsid w:val="00FD1F34"/>
    <w:rsid w:val="00FE549E"/>
    <w:rsid w:val="00FE7224"/>
    <w:rsid w:val="00FF12C2"/>
    <w:rsid w:val="042F6A4D"/>
    <w:rsid w:val="05E64E5E"/>
    <w:rsid w:val="07611634"/>
    <w:rsid w:val="086A6120"/>
    <w:rsid w:val="0CF81CD3"/>
    <w:rsid w:val="0DA40F18"/>
    <w:rsid w:val="0DFE4D0E"/>
    <w:rsid w:val="0EFD448B"/>
    <w:rsid w:val="0F7A4B6E"/>
    <w:rsid w:val="12C06952"/>
    <w:rsid w:val="15F80BFE"/>
    <w:rsid w:val="170B3AF0"/>
    <w:rsid w:val="1D66548E"/>
    <w:rsid w:val="1E797DDA"/>
    <w:rsid w:val="1E9D225F"/>
    <w:rsid w:val="208337BA"/>
    <w:rsid w:val="23F301AB"/>
    <w:rsid w:val="305809D4"/>
    <w:rsid w:val="333F7A14"/>
    <w:rsid w:val="37157C9A"/>
    <w:rsid w:val="37707DEF"/>
    <w:rsid w:val="3A5F3B67"/>
    <w:rsid w:val="3D0763F7"/>
    <w:rsid w:val="426F3B88"/>
    <w:rsid w:val="444924A1"/>
    <w:rsid w:val="453C1432"/>
    <w:rsid w:val="47CC3B57"/>
    <w:rsid w:val="488C0337"/>
    <w:rsid w:val="4B2C0426"/>
    <w:rsid w:val="4B89540E"/>
    <w:rsid w:val="4F701229"/>
    <w:rsid w:val="505B49AB"/>
    <w:rsid w:val="5B671BEF"/>
    <w:rsid w:val="5D8B2B79"/>
    <w:rsid w:val="6241316E"/>
    <w:rsid w:val="63644932"/>
    <w:rsid w:val="639B3B3E"/>
    <w:rsid w:val="66390273"/>
    <w:rsid w:val="66462E6B"/>
    <w:rsid w:val="6B5615C2"/>
    <w:rsid w:val="6F330183"/>
    <w:rsid w:val="6F8040FB"/>
    <w:rsid w:val="703A4578"/>
    <w:rsid w:val="72D1172F"/>
    <w:rsid w:val="76C04EEB"/>
    <w:rsid w:val="797A6497"/>
    <w:rsid w:val="7C1D779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75" w:after="75"/>
      <w:jc w:val="left"/>
    </w:pPr>
    <w:rPr>
      <w:rFonts w:hint="eastAsia" w:ascii="宋体" w:hAnsi="宋体" w:eastAsia="宋体" w:cs="Times New Roman"/>
      <w:kern w:val="0"/>
      <w:szCs w:val="21"/>
    </w:rPr>
  </w:style>
  <w:style w:type="character" w:styleId="8">
    <w:name w:val="Strong"/>
    <w:basedOn w:val="7"/>
    <w:qFormat/>
    <w:uiPriority w:val="22"/>
    <w:rPr>
      <w:b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2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157</Words>
  <Characters>895</Characters>
  <Lines>7</Lines>
  <Paragraphs>2</Paragraphs>
  <TotalTime>6</TotalTime>
  <ScaleCrop>false</ScaleCrop>
  <LinksUpToDate>false</LinksUpToDate>
  <CharactersWithSpaces>1050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2016-11-08T01:54:00Z</dcterms:created>
  <dc:creator>唐晓琳</dc:creator>
  <cp:lastModifiedBy>HUAWEI</cp:lastModifiedBy>
  <cp:lastPrinted>2023-12-01T09:42:00Z</cp:lastPrinted>
  <dcterms:modified xsi:type="dcterms:W3CDTF">2023-12-05T01:19:09Z</dcterms:modified>
  <cp:revision>285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226DCF9AD6F64999BECA627C03B16D40_13</vt:lpwstr>
  </property>
</Properties>
</file>