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/>
          <w:color w:val="000000"/>
          <w:szCs w:val="21"/>
        </w:rPr>
      </w:pPr>
      <w:r>
        <w:rPr>
          <w:rFonts w:hint="eastAsia" w:ascii="仿宋" w:hAnsi="仿宋" w:eastAsia="仿宋" w:cs="仿宋"/>
          <w:b/>
          <w:color w:val="000000"/>
          <w:szCs w:val="21"/>
        </w:rPr>
        <w:t>附件1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公共课期末课程考核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统考时间安排表</w:t>
      </w:r>
    </w:p>
    <w:p>
      <w:pPr>
        <w:spacing w:line="300" w:lineRule="exact"/>
        <w:jc w:val="center"/>
        <w:rPr>
          <w:rFonts w:hint="default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（202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</w:rPr>
        <w:t>-202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学年第二学期）</w:t>
      </w:r>
    </w:p>
    <w:tbl>
      <w:tblPr>
        <w:tblStyle w:val="4"/>
        <w:tblpPr w:leftFromText="180" w:rightFromText="180" w:vertAnchor="text" w:horzAnchor="page" w:tblpX="1461" w:tblpY="276"/>
        <w:tblOverlap w:val="never"/>
        <w:tblW w:w="512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355"/>
        <w:gridCol w:w="3030"/>
        <w:gridCol w:w="2030"/>
        <w:gridCol w:w="2140"/>
        <w:gridCol w:w="94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28" w:type="pct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考试科目</w:t>
            </w:r>
          </w:p>
        </w:tc>
        <w:tc>
          <w:tcPr>
            <w:tcW w:w="1073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考试方式</w:t>
            </w:r>
          </w:p>
        </w:tc>
        <w:tc>
          <w:tcPr>
            <w:tcW w:w="719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考试范围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（年级）</w:t>
            </w:r>
          </w:p>
        </w:tc>
        <w:tc>
          <w:tcPr>
            <w:tcW w:w="1679" w:type="pct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1073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719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日期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星期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28" w:type="pct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大学计算机</w:t>
            </w:r>
          </w:p>
        </w:tc>
        <w:tc>
          <w:tcPr>
            <w:tcW w:w="1073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闭卷</w:t>
            </w:r>
          </w:p>
        </w:tc>
        <w:tc>
          <w:tcPr>
            <w:tcW w:w="71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          雁山校区学生</w:t>
            </w:r>
          </w:p>
        </w:tc>
        <w:tc>
          <w:tcPr>
            <w:tcW w:w="758" w:type="pc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星期一</w:t>
            </w:r>
          </w:p>
        </w:tc>
        <w:tc>
          <w:tcPr>
            <w:tcW w:w="58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08: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0-12:00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14:00-1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: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28" w:type="pct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73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1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          育才、王城校区学生</w:t>
            </w:r>
          </w:p>
        </w:tc>
        <w:tc>
          <w:tcPr>
            <w:tcW w:w="758" w:type="pc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二</w:t>
            </w:r>
          </w:p>
        </w:tc>
        <w:tc>
          <w:tcPr>
            <w:tcW w:w="587" w:type="pct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线性代数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闭卷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ascii="仿宋" w:hAnsi="仿宋" w:eastAsia="仿宋" w:cs="仿宋"/>
                <w:color w:val="auto"/>
                <w:szCs w:val="21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三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09:00-11:00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大学物理1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闭卷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ascii="仿宋" w:hAnsi="仿宋" w:eastAsia="仿宋" w:cs="仿宋"/>
                <w:color w:val="auto"/>
                <w:szCs w:val="21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三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14:30-16:30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教育学（公共）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闭卷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2022级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四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09:00-11:00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大学语文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闭卷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四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14:30-16:30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高等数学（2）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闭卷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五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9:00-11:00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</w:rPr>
              <w:t>思政课网络考试补考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</w:rPr>
              <w:t>机试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lang w:val="en-US" w:eastAsia="zh-CN"/>
              </w:rPr>
              <w:t>闭卷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71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2022级、2023级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年6月2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3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五</w:t>
            </w:r>
          </w:p>
        </w:tc>
        <w:tc>
          <w:tcPr>
            <w:tcW w:w="587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</w:rPr>
              <w:t>: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  <w:t>00-16:00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习近平新时代中国特色社会主义思想概论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机试（闭卷）+ 笔试（开卷）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2024年6月17-21日</w:t>
            </w:r>
          </w:p>
        </w:tc>
        <w:tc>
          <w:tcPr>
            <w:tcW w:w="921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随堂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思想道德与法治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机试（闭卷）+ 笔试（开卷）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2024年6月17-21日</w:t>
            </w:r>
          </w:p>
        </w:tc>
        <w:tc>
          <w:tcPr>
            <w:tcW w:w="921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随堂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中国近现代史纲要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机试（闭卷）+ 笔试（开卷）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2023级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2024年6月17-21日</w:t>
            </w:r>
          </w:p>
        </w:tc>
        <w:tc>
          <w:tcPr>
            <w:tcW w:w="921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随堂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马克思主义基本原理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机试（闭卷）+ 笔试（开卷）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2022级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2024年6月17-21日</w:t>
            </w:r>
          </w:p>
        </w:tc>
        <w:tc>
          <w:tcPr>
            <w:tcW w:w="921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随堂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1073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机试（闭卷）+ 笔试（开卷）</w:t>
            </w:r>
          </w:p>
        </w:tc>
        <w:tc>
          <w:tcPr>
            <w:tcW w:w="719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trike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2022级</w:t>
            </w:r>
          </w:p>
        </w:tc>
        <w:tc>
          <w:tcPr>
            <w:tcW w:w="758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2024年6月17-21日</w:t>
            </w:r>
          </w:p>
        </w:tc>
        <w:tc>
          <w:tcPr>
            <w:tcW w:w="921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随堂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40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</w:t>
            </w:r>
          </w:p>
        </w:tc>
        <w:tc>
          <w:tcPr>
            <w:tcW w:w="4659" w:type="pct"/>
            <w:gridSpan w:val="6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</w:rPr>
              <w:t>考试的具体地点另行通知；</w:t>
            </w:r>
          </w:p>
          <w:p>
            <w:pPr>
              <w:tabs>
                <w:tab w:val="left" w:pos="555"/>
              </w:tabs>
              <w:spacing w:line="40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考试时请带齐身份证和学生证。</w:t>
            </w:r>
          </w:p>
        </w:tc>
      </w:tr>
    </w:tbl>
    <w:p>
      <w:pPr>
        <w:spacing w:line="480" w:lineRule="exact"/>
        <w:jc w:val="righ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广西师范大学教务处考务科制表</w:t>
      </w:r>
      <w:bookmarkStart w:id="0" w:name="_GoBack"/>
      <w:bookmarkEnd w:id="0"/>
    </w:p>
    <w:sectPr>
      <w:pgSz w:w="16838" w:h="11906" w:orient="landscape"/>
      <w:pgMar w:top="1191" w:right="1644" w:bottom="119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kOTQ2MjJhNGJhOTE1MzIzNTAyYjQ5ZTBkYmMwOWQifQ=="/>
  </w:docVars>
  <w:rsids>
    <w:rsidRoot w:val="00D03DF8"/>
    <w:rsid w:val="00030C39"/>
    <w:rsid w:val="000E12B8"/>
    <w:rsid w:val="00100B5C"/>
    <w:rsid w:val="00120A25"/>
    <w:rsid w:val="001C07B7"/>
    <w:rsid w:val="00220E3E"/>
    <w:rsid w:val="00274618"/>
    <w:rsid w:val="0039105F"/>
    <w:rsid w:val="00415C8D"/>
    <w:rsid w:val="004438BA"/>
    <w:rsid w:val="004B791A"/>
    <w:rsid w:val="005647B6"/>
    <w:rsid w:val="00580B82"/>
    <w:rsid w:val="005C68A6"/>
    <w:rsid w:val="005D0BD8"/>
    <w:rsid w:val="005F3E85"/>
    <w:rsid w:val="008A56F6"/>
    <w:rsid w:val="008F2B27"/>
    <w:rsid w:val="009C0C04"/>
    <w:rsid w:val="00A45D27"/>
    <w:rsid w:val="00AC37A2"/>
    <w:rsid w:val="00AD3408"/>
    <w:rsid w:val="00C53C85"/>
    <w:rsid w:val="00CA3731"/>
    <w:rsid w:val="00CB1542"/>
    <w:rsid w:val="00D03DF8"/>
    <w:rsid w:val="00E0516F"/>
    <w:rsid w:val="00F22931"/>
    <w:rsid w:val="00F31962"/>
    <w:rsid w:val="00F71520"/>
    <w:rsid w:val="00FE1443"/>
    <w:rsid w:val="00FE3DD0"/>
    <w:rsid w:val="03B44E81"/>
    <w:rsid w:val="06015478"/>
    <w:rsid w:val="0E43752E"/>
    <w:rsid w:val="11DA6AC7"/>
    <w:rsid w:val="146C3575"/>
    <w:rsid w:val="17DB4C06"/>
    <w:rsid w:val="18E45D93"/>
    <w:rsid w:val="1ECE20DC"/>
    <w:rsid w:val="2762237B"/>
    <w:rsid w:val="311D7312"/>
    <w:rsid w:val="32A64ADF"/>
    <w:rsid w:val="335F78ED"/>
    <w:rsid w:val="34C70E0F"/>
    <w:rsid w:val="35D808A9"/>
    <w:rsid w:val="39464777"/>
    <w:rsid w:val="3C6127A9"/>
    <w:rsid w:val="3EF726D3"/>
    <w:rsid w:val="44A0379F"/>
    <w:rsid w:val="46345D5F"/>
    <w:rsid w:val="468A2F91"/>
    <w:rsid w:val="485A1120"/>
    <w:rsid w:val="4E351776"/>
    <w:rsid w:val="4F7B7A0D"/>
    <w:rsid w:val="51805044"/>
    <w:rsid w:val="52C86195"/>
    <w:rsid w:val="57D71059"/>
    <w:rsid w:val="595427F9"/>
    <w:rsid w:val="5F3758C0"/>
    <w:rsid w:val="75C8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BAAF3-16FC-4F7A-9B70-250D111AA9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863</Words>
  <Characters>1194</Characters>
  <Lines>5</Lines>
  <Paragraphs>1</Paragraphs>
  <TotalTime>2</TotalTime>
  <ScaleCrop>false</ScaleCrop>
  <LinksUpToDate>false</LinksUpToDate>
  <CharactersWithSpaces>1206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2021-05-24T01:30:00Z</dcterms:created>
  <dc:creator>kwk1</dc:creator>
  <cp:lastModifiedBy>张树红</cp:lastModifiedBy>
  <cp:lastPrinted>2024-05-23T07:24:00Z</cp:lastPrinted>
  <dcterms:modified xsi:type="dcterms:W3CDTF">2024-05-23T09:10:18Z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A5ABB917A49140119F1B68EA2B3CAB7A_13</vt:lpwstr>
  </property>
</Properties>
</file>