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Autospacing="1"/>
        <w:jc w:val="center"/>
        <w:rPr>
          <w:rFonts w:ascii="微软雅黑" w:hAnsi="微软雅黑" w:eastAsia="微软雅黑" w:cs="宋体"/>
          <w:color w:val="000000" w:themeColor="text1"/>
          <w:kern w:val="0"/>
          <w:szCs w:val="21"/>
          <w14:textFill>
            <w14:solidFill>
              <w14:schemeClr w14:val="tx1"/>
            </w14:solidFill>
          </w14:textFill>
        </w:rPr>
      </w:pPr>
      <w:r>
        <w:rPr>
          <w:rFonts w:hint="eastAsia" w:ascii="微软雅黑" w:hAnsi="微软雅黑" w:eastAsia="微软雅黑" w:cs="宋体"/>
          <w:b/>
          <w:bCs/>
          <w:color w:val="000000" w:themeColor="text1"/>
          <w:kern w:val="0"/>
          <w:sz w:val="24"/>
          <w:szCs w:val="24"/>
          <w14:textFill>
            <w14:solidFill>
              <w14:schemeClr w14:val="tx1"/>
            </w14:solidFill>
          </w14:textFill>
        </w:rPr>
        <w:t>教务〔2021〕</w:t>
      </w:r>
      <w:r>
        <w:rPr>
          <w:rFonts w:hint="eastAsia" w:ascii="微软雅黑" w:hAnsi="微软雅黑" w:eastAsia="微软雅黑" w:cs="宋体"/>
          <w:b/>
          <w:bCs/>
          <w:color w:val="000000" w:themeColor="text1"/>
          <w:kern w:val="0"/>
          <w:sz w:val="24"/>
          <w:szCs w:val="24"/>
          <w:lang w:val="en-US" w:eastAsia="zh-CN"/>
          <w14:textFill>
            <w14:solidFill>
              <w14:schemeClr w14:val="tx1"/>
            </w14:solidFill>
          </w14:textFill>
        </w:rPr>
        <w:t>94</w:t>
      </w:r>
      <w:r>
        <w:rPr>
          <w:rFonts w:hint="eastAsia" w:ascii="微软雅黑" w:hAnsi="微软雅黑" w:eastAsia="微软雅黑" w:cs="宋体"/>
          <w:b/>
          <w:bCs/>
          <w:color w:val="000000" w:themeColor="text1"/>
          <w:kern w:val="0"/>
          <w:sz w:val="24"/>
          <w:szCs w:val="24"/>
          <w14:textFill>
            <w14:solidFill>
              <w14:schemeClr w14:val="tx1"/>
            </w14:solidFill>
          </w14:textFill>
        </w:rPr>
        <w:t>号</w:t>
      </w:r>
    </w:p>
    <w:p>
      <w:pPr>
        <w:jc w:val="center"/>
        <w:rPr>
          <w:rFonts w:asciiTheme="majorEastAsia" w:hAnsiTheme="majorEastAsia" w:eastAsiaTheme="majorEastAsia"/>
          <w:b/>
          <w:color w:val="000000" w:themeColor="text1"/>
          <w:sz w:val="32"/>
          <w:szCs w:val="32"/>
          <w14:textFill>
            <w14:solidFill>
              <w14:schemeClr w14:val="tx1"/>
            </w14:solidFill>
          </w14:textFill>
        </w:rPr>
      </w:pPr>
      <w:r>
        <w:rPr>
          <w:rFonts w:hint="eastAsia" w:asciiTheme="majorEastAsia" w:hAnsiTheme="majorEastAsia" w:eastAsiaTheme="majorEastAsia"/>
          <w:b/>
          <w:color w:val="000000" w:themeColor="text1"/>
          <w:sz w:val="32"/>
          <w:szCs w:val="32"/>
          <w14:textFill>
            <w14:solidFill>
              <w14:schemeClr w14:val="tx1"/>
            </w14:solidFill>
          </w14:textFill>
        </w:rPr>
        <w:t>关于</w:t>
      </w:r>
      <w:r>
        <w:rPr>
          <w:rFonts w:asciiTheme="majorEastAsia" w:hAnsiTheme="majorEastAsia" w:eastAsiaTheme="majorEastAsia"/>
          <w:b/>
          <w:color w:val="000000" w:themeColor="text1"/>
          <w:sz w:val="32"/>
          <w:szCs w:val="32"/>
          <w14:textFill>
            <w14:solidFill>
              <w14:schemeClr w14:val="tx1"/>
            </w14:solidFill>
          </w14:textFill>
        </w:rPr>
        <w:t>报送相关马工程重点教材任课教师信息</w:t>
      </w:r>
      <w:r>
        <w:rPr>
          <w:rFonts w:hint="eastAsia" w:asciiTheme="majorEastAsia" w:hAnsiTheme="majorEastAsia" w:eastAsiaTheme="majorEastAsia"/>
          <w:b/>
          <w:color w:val="000000" w:themeColor="text1"/>
          <w:sz w:val="32"/>
          <w:szCs w:val="32"/>
          <w14:textFill>
            <w14:solidFill>
              <w14:schemeClr w14:val="tx1"/>
            </w14:solidFill>
          </w14:textFill>
        </w:rPr>
        <w:t>及在线培训的通</w:t>
      </w:r>
      <w:r>
        <w:rPr>
          <w:rFonts w:hint="eastAsia" w:asciiTheme="majorEastAsia" w:hAnsiTheme="majorEastAsia" w:eastAsiaTheme="majorEastAsia"/>
          <w:b/>
          <w:color w:val="000000" w:themeColor="text1"/>
          <w:sz w:val="32"/>
          <w:szCs w:val="32"/>
          <w:lang w:val="en-US" w:eastAsia="zh-CN"/>
          <w14:textFill>
            <w14:solidFill>
              <w14:schemeClr w14:val="tx1"/>
            </w14:solidFill>
          </w14:textFill>
        </w:rPr>
        <w:t xml:space="preserve">  </w:t>
      </w:r>
      <w:bookmarkStart w:id="0" w:name="_GoBack"/>
      <w:bookmarkEnd w:id="0"/>
      <w:r>
        <w:rPr>
          <w:rFonts w:hint="eastAsia" w:asciiTheme="majorEastAsia" w:hAnsiTheme="majorEastAsia" w:eastAsiaTheme="majorEastAsia"/>
          <w:b/>
          <w:color w:val="000000" w:themeColor="text1"/>
          <w:sz w:val="32"/>
          <w:szCs w:val="32"/>
          <w14:textFill>
            <w14:solidFill>
              <w14:schemeClr w14:val="tx1"/>
            </w14:solidFill>
          </w14:textFill>
        </w:rPr>
        <w:t>知</w:t>
      </w: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各学院(部)</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各单位：</w:t>
      </w:r>
    </w:p>
    <w:p>
      <w:pPr>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请各相关学院根据《自治区教育厅转发关于开展教育部第十三期马工程重点教材任课教师培训的通知》及教育部司局函件《关于开展教育部第十三期马工程重点教材任课教师培训的通知》文件精神及要求开展相关工作。</w:t>
      </w:r>
    </w:p>
    <w:p>
      <w:pPr>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请根据文件中的10种新出版教材对应的课程，填报相关《教育部第十三期马工程重点教材任课教师信息报送表》(附件3)，材料报送截止时间：2021年11月12日前。</w:t>
      </w:r>
    </w:p>
    <w:p>
      <w:pPr>
        <w:spacing w:line="360"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各学院高度重视马工程重点教材任课教师全员培训工作，切实做到先培训后上课，要求本次涉及到的马工程课程相关任课教师参培全覆盖，按时保质完成培训任务。</w:t>
      </w:r>
    </w:p>
    <w:p>
      <w:pPr>
        <w:spacing w:line="360" w:lineRule="auto"/>
        <w:ind w:firstLine="480" w:firstLineChars="200"/>
        <w:jc w:val="left"/>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未尽事宜请联系</w:t>
      </w:r>
      <w:r>
        <w:rPr>
          <w:rFonts w:hint="eastAsia" w:ascii="宋体" w:hAnsi="宋体" w:eastAsia="宋体" w:cs="宋体"/>
          <w:color w:val="000000" w:themeColor="text1"/>
          <w:sz w:val="24"/>
          <w:szCs w:val="24"/>
          <w:lang w:val="en-US" w:eastAsia="zh-CN"/>
          <w14:textFill>
            <w14:solidFill>
              <w14:schemeClr w14:val="tx1"/>
            </w14:solidFill>
          </w14:textFill>
        </w:rPr>
        <w:t>教务处教材建设管理科，</w:t>
      </w:r>
      <w:r>
        <w:rPr>
          <w:rFonts w:hint="eastAsia" w:ascii="宋体" w:hAnsi="宋体" w:eastAsia="宋体" w:cs="宋体"/>
          <w:color w:val="000000" w:themeColor="text1"/>
          <w:sz w:val="24"/>
          <w:szCs w:val="24"/>
          <w14:textFill>
            <w14:solidFill>
              <w14:schemeClr w14:val="tx1"/>
            </w14:solidFill>
          </w14:textFill>
        </w:rPr>
        <w:t>电话：5846496</w:t>
      </w:r>
      <w:r>
        <w:rPr>
          <w:rFonts w:hint="eastAsia" w:ascii="宋体" w:hAnsi="宋体" w:eastAsia="宋体" w:cs="宋体"/>
          <w:color w:val="000000" w:themeColor="text1"/>
          <w:sz w:val="24"/>
          <w:szCs w:val="24"/>
          <w:lang w:eastAsia="zh-CN"/>
          <w14:textFill>
            <w14:solidFill>
              <w14:schemeClr w14:val="tx1"/>
            </w14:solidFill>
          </w14:textFill>
        </w:rPr>
        <w:t>。</w:t>
      </w:r>
    </w:p>
    <w:p>
      <w:pPr>
        <w:spacing w:line="360" w:lineRule="auto"/>
        <w:ind w:firstLine="480" w:firstLineChars="200"/>
        <w:jc w:val="left"/>
        <w:rPr>
          <w:rFonts w:hint="eastAsia" w:ascii="宋体" w:hAnsi="宋体" w:eastAsia="宋体" w:cs="宋体"/>
          <w:color w:val="000000" w:themeColor="text1"/>
          <w:sz w:val="24"/>
          <w:szCs w:val="24"/>
          <w:lang w:eastAsia="zh-CN"/>
          <w14:textFill>
            <w14:solidFill>
              <w14:schemeClr w14:val="tx1"/>
            </w14:solidFill>
          </w14:textFill>
        </w:rPr>
      </w:pPr>
    </w:p>
    <w:p>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附件：1.自治区教育厅办公室转发关于开展教育部第十三期马工程重点教材任课教师培训的通知</w:t>
      </w:r>
    </w:p>
    <w:p>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2.自治区教育厅办公室转发关于开展教育部第十三期马工程重点教材任课教师培训的通知附件</w:t>
      </w:r>
    </w:p>
    <w:p>
      <w:pPr>
        <w:spacing w:line="360" w:lineRule="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3.教育部第十三期马工程重点教材任课教师信息报送表</w:t>
      </w: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教务处</w:t>
      </w:r>
      <w:r>
        <w:rPr>
          <w:rFonts w:hint="eastAsia" w:ascii="宋体" w:hAnsi="宋体" w:eastAsia="宋体" w:cs="宋体"/>
          <w:color w:val="000000" w:themeColor="text1"/>
          <w:sz w:val="24"/>
          <w:szCs w:val="24"/>
          <w14:textFill>
            <w14:solidFill>
              <w14:schemeClr w14:val="tx1"/>
            </w14:solidFill>
          </w14:textFill>
        </w:rPr>
        <w:br w:type="textWrapping"/>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2021年11月11日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A565A"/>
    <w:rsid w:val="000163F4"/>
    <w:rsid w:val="00153781"/>
    <w:rsid w:val="002115A0"/>
    <w:rsid w:val="00235968"/>
    <w:rsid w:val="002A565A"/>
    <w:rsid w:val="002B64B3"/>
    <w:rsid w:val="002D3E9A"/>
    <w:rsid w:val="0032680C"/>
    <w:rsid w:val="00375D9B"/>
    <w:rsid w:val="003E4820"/>
    <w:rsid w:val="003E775A"/>
    <w:rsid w:val="00405BA3"/>
    <w:rsid w:val="00486B62"/>
    <w:rsid w:val="004A77F1"/>
    <w:rsid w:val="004E187A"/>
    <w:rsid w:val="00542279"/>
    <w:rsid w:val="00562AD9"/>
    <w:rsid w:val="00587474"/>
    <w:rsid w:val="00595C90"/>
    <w:rsid w:val="00597510"/>
    <w:rsid w:val="00625C17"/>
    <w:rsid w:val="006A07CC"/>
    <w:rsid w:val="006B3994"/>
    <w:rsid w:val="007208A4"/>
    <w:rsid w:val="007938A0"/>
    <w:rsid w:val="008A440C"/>
    <w:rsid w:val="008B34BE"/>
    <w:rsid w:val="008C5C3B"/>
    <w:rsid w:val="00916324"/>
    <w:rsid w:val="009432F3"/>
    <w:rsid w:val="00985EC6"/>
    <w:rsid w:val="009A2F20"/>
    <w:rsid w:val="00A079DA"/>
    <w:rsid w:val="00A54EC6"/>
    <w:rsid w:val="00A77637"/>
    <w:rsid w:val="00B15E9B"/>
    <w:rsid w:val="00BA646E"/>
    <w:rsid w:val="00BE4A37"/>
    <w:rsid w:val="00CD6920"/>
    <w:rsid w:val="00DA2F83"/>
    <w:rsid w:val="00F6520E"/>
    <w:rsid w:val="00F86535"/>
    <w:rsid w:val="00FD7869"/>
    <w:rsid w:val="00FE7F29"/>
    <w:rsid w:val="05FF46FD"/>
    <w:rsid w:val="0A4501AB"/>
    <w:rsid w:val="56F47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66</Words>
  <Characters>380</Characters>
  <Lines>3</Lines>
  <Paragraphs>1</Paragraphs>
  <TotalTime>4</TotalTime>
  <ScaleCrop>false</ScaleCrop>
  <LinksUpToDate>false</LinksUpToDate>
  <CharactersWithSpaces>445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2020-06-28T01:43:00Z</dcterms:created>
  <dc:creator>教务处</dc:creator>
  <cp:lastModifiedBy>Administrator</cp:lastModifiedBy>
  <dcterms:modified xsi:type="dcterms:W3CDTF">2021-11-11T03:03:05Z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E1C733BA5A004E19AA1B040E2372871F</vt:lpwstr>
  </property>
</Properties>
</file>