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color w:val="auto"/>
          <w:sz w:val="24"/>
          <w:szCs w:val="24"/>
        </w:rPr>
      </w:pPr>
      <w:bookmarkStart w:id="0" w:name="_GoBack"/>
      <w:r>
        <w:rPr>
          <w:rFonts w:hint="eastAsia"/>
          <w:color w:val="auto"/>
          <w:sz w:val="24"/>
          <w:szCs w:val="24"/>
        </w:rPr>
        <w:t>教务〔202</w:t>
      </w:r>
      <w:r>
        <w:rPr>
          <w:rFonts w:hint="eastAsia"/>
          <w:color w:val="auto"/>
          <w:sz w:val="24"/>
          <w:szCs w:val="24"/>
          <w:lang w:val="en-US" w:eastAsia="zh-CN"/>
        </w:rPr>
        <w:t>3</w:t>
      </w:r>
      <w:r>
        <w:rPr>
          <w:rFonts w:hint="eastAsia"/>
          <w:color w:val="auto"/>
          <w:sz w:val="24"/>
          <w:szCs w:val="24"/>
        </w:rPr>
        <w:t>〕</w:t>
      </w:r>
      <w:r>
        <w:rPr>
          <w:rFonts w:hint="eastAsia"/>
          <w:color w:val="auto"/>
          <w:sz w:val="24"/>
          <w:szCs w:val="24"/>
          <w:lang w:val="en-US" w:eastAsia="zh-CN"/>
        </w:rPr>
        <w:t>9</w:t>
      </w:r>
      <w:r>
        <w:rPr>
          <w:rFonts w:hint="eastAsia"/>
          <w:color w:val="auto"/>
          <w:sz w:val="24"/>
          <w:szCs w:val="24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 w:asciiTheme="minorHAnsi" w:hAnsiTheme="minorHAnsi" w:eastAsiaTheme="minorEastAsia" w:cstheme="minorBidi"/>
          <w:bCs w:val="0"/>
          <w:color w:val="auto"/>
          <w:kern w:val="2"/>
          <w:sz w:val="24"/>
          <w:szCs w:val="24"/>
          <w:lang w:val="en-US" w:bidi="ar-SA"/>
        </w:rPr>
      </w:pPr>
    </w:p>
    <w:p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关于做好“全国大学生实习公共服务平台”数据报送工作的通知</w:t>
      </w:r>
    </w:p>
    <w:p>
      <w:pPr>
        <w:jc w:val="center"/>
        <w:rPr>
          <w:rFonts w:ascii="宋体" w:hAnsi="宋体" w:eastAsia="宋体" w:cs="宋体"/>
          <w:sz w:val="30"/>
          <w:szCs w:val="30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各学院（部）：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根据《教育部办公厅关于做好“全国大学生实习公共服务平台”数据报送工作的通知》（教高厅函〔2023〕1号）及《自治区教育厅关于做好“全国大学生实习公共服务平台”数据报送工作的通知》（桂教高〔2023〕4号）文件精神，为做好我校2</w:t>
      </w:r>
      <w:r>
        <w:rPr>
          <w:rFonts w:ascii="宋体" w:hAnsi="宋体" w:eastAsia="宋体" w:cs="宋体"/>
          <w:sz w:val="24"/>
          <w:szCs w:val="32"/>
        </w:rPr>
        <w:t>022-2023</w:t>
      </w:r>
      <w:r>
        <w:rPr>
          <w:rFonts w:hint="eastAsia" w:ascii="宋体" w:hAnsi="宋体" w:eastAsia="宋体" w:cs="宋体"/>
          <w:sz w:val="24"/>
          <w:szCs w:val="32"/>
        </w:rPr>
        <w:t>学年“全国大学生实习公共服务平台”数据报送工作，现将有关事项通知如下。</w:t>
      </w:r>
    </w:p>
    <w:p>
      <w:pPr>
        <w:spacing w:line="360" w:lineRule="auto"/>
        <w:ind w:firstLine="482" w:firstLineChars="200"/>
        <w:rPr>
          <w:rFonts w:ascii="宋体" w:hAnsi="宋体" w:eastAsia="宋体" w:cs="黑体"/>
          <w:sz w:val="24"/>
        </w:rPr>
      </w:pPr>
      <w:r>
        <w:rPr>
          <w:rFonts w:hint="eastAsia" w:ascii="宋体" w:hAnsi="宋体" w:eastAsia="宋体" w:cs="黑体"/>
          <w:b/>
          <w:bCs/>
          <w:sz w:val="24"/>
        </w:rPr>
        <w:t>一、数据填报内容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报送的实习信息是指纳入各专业人才培养方案安排，设有课程名称和学分，学生由学校安排或自主联系后经学校批准，在校内或校外单位开展的，具有真实工作情境的，与专业培养目标相关的实践性教育教学活动。按照个人信息“最小化原则”报送全体在校生的实习信息，主要包括学生基本信息、实习课程信息、实习单位信息等三部分内容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sz w:val="24"/>
        </w:rPr>
        <w:t>1.</w:t>
      </w:r>
      <w:r>
        <w:rPr>
          <w:rFonts w:hint="eastAsia" w:ascii="宋体" w:hAnsi="宋体" w:eastAsia="宋体" w:cs="宋体"/>
          <w:sz w:val="24"/>
        </w:rPr>
        <w:t>报送实习数据。实习平台报送的数据包括学号、姓名、院（系）名称、课程名称、学分、实习类型、实习单位、实习时间、实习岗位等20多个必填字段，</w:t>
      </w: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详见</w:t>
      </w:r>
      <w:r>
        <w:rPr>
          <w:rFonts w:hint="eastAsia" w:ascii="宋体" w:hAnsi="宋体" w:eastAsia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实习监管数据模板</w:t>
      </w:r>
      <w:r>
        <w:rPr>
          <w:rFonts w:hint="eastAsia" w:ascii="宋体" w:hAnsi="宋体" w:eastAsia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（附件3）及</w:t>
      </w:r>
      <w:r>
        <w:rPr>
          <w:rFonts w:hint="eastAsia" w:ascii="宋体" w:hAnsi="宋体" w:eastAsia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实习平台操作指南</w:t>
      </w:r>
      <w:r>
        <w:rPr>
          <w:rFonts w:hint="eastAsia" w:ascii="宋体" w:hAnsi="宋体" w:eastAsia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（附件</w:t>
      </w: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）。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2.报送实习培养方案。请各学院（部）严格依据实习学生年级所对应的专业人才培养方案进行</w:t>
      </w: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报送</w:t>
      </w:r>
      <w:r>
        <w:rPr>
          <w:rFonts w:hint="eastAsia" w:ascii="宋体" w:hAnsi="宋体" w:eastAsia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具体填报要求详见“实习培养方案模板”（附件4）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482" w:firstLineChars="200"/>
        <w:rPr>
          <w:rFonts w:ascii="宋体" w:hAnsi="宋体" w:eastAsia="宋体" w:cs="黑体"/>
          <w:b/>
          <w:bCs/>
          <w:sz w:val="24"/>
        </w:rPr>
      </w:pPr>
      <w:r>
        <w:rPr>
          <w:rFonts w:hint="eastAsia" w:ascii="宋体" w:hAnsi="宋体" w:eastAsia="宋体" w:cs="黑体"/>
          <w:b/>
          <w:bCs/>
          <w:sz w:val="24"/>
        </w:rPr>
        <w:t>二、数据填报要求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1.报送工作要求。请各学院（部）高度重视，强化主体责任，安排专人负责填报，确保报送数据真实、准确、完整，做到不漏报、不错报、不虚报。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</w:t>
      </w:r>
      <w:r>
        <w:rPr>
          <w:rFonts w:hint="eastAsia" w:ascii="宋体" w:hAnsi="宋体" w:eastAsia="宋体" w:cs="宋体"/>
          <w:sz w:val="24"/>
          <w:lang w:val="en-US" w:eastAsia="zh-CN"/>
        </w:rPr>
        <w:t>提交数据填报员</w:t>
      </w:r>
      <w:r>
        <w:rPr>
          <w:rFonts w:hint="eastAsia" w:ascii="宋体" w:hAnsi="宋体" w:eastAsia="宋体" w:cs="宋体"/>
          <w:sz w:val="24"/>
        </w:rPr>
        <w:t>表。请学院（部）于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2023年3月1日前</w:t>
      </w:r>
      <w:r>
        <w:rPr>
          <w:rFonts w:hint="eastAsia" w:ascii="宋体" w:hAnsi="宋体" w:eastAsia="宋体" w:cs="宋体"/>
          <w:sz w:val="24"/>
        </w:rPr>
        <w:t>，将</w:t>
      </w:r>
      <w:r>
        <w:rPr>
          <w:rFonts w:hint="eastAsia" w:ascii="宋体" w:hAnsi="宋体" w:eastAsia="宋体" w:cs="宋体"/>
          <w:sz w:val="24"/>
          <w:lang w:val="en-US" w:eastAsia="zh-CN"/>
        </w:rPr>
        <w:t>数据填报员</w:t>
      </w:r>
      <w:r>
        <w:rPr>
          <w:rFonts w:hint="eastAsia" w:ascii="宋体" w:hAnsi="宋体" w:eastAsia="宋体" w:cs="宋体"/>
          <w:sz w:val="24"/>
        </w:rPr>
        <w:t>表填写后（附件1）发送至邮箱245607119@qq.com。经校级管理员设置后，实习平台账号及原始密码将以短信形式发送给各学院（部）</w:t>
      </w:r>
      <w:r>
        <w:rPr>
          <w:rFonts w:hint="eastAsia" w:ascii="宋体" w:hAnsi="宋体" w:eastAsia="宋体" w:cs="宋体"/>
          <w:sz w:val="24"/>
          <w:lang w:val="en-US" w:eastAsia="zh-CN"/>
        </w:rPr>
        <w:t>数据填报员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数据填报</w:t>
      </w:r>
      <w:r>
        <w:rPr>
          <w:rFonts w:hint="eastAsia" w:ascii="宋体" w:hAnsi="宋体" w:eastAsia="宋体" w:cs="宋体"/>
          <w:sz w:val="24"/>
        </w:rPr>
        <w:t>员收到账号密码后及时登录平台（</w:t>
      </w:r>
      <w:r>
        <w:rPr>
          <w:rStyle w:val="9"/>
          <w:rFonts w:hint="eastAsia" w:ascii="宋体" w:hAnsi="宋体" w:eastAsia="宋体" w:cs="宋体"/>
          <w:sz w:val="24"/>
        </w:rPr>
        <w:t>https://sx.chsi.com.cn/</w:t>
      </w:r>
      <w:r>
        <w:rPr>
          <w:rFonts w:hint="eastAsia" w:ascii="宋体" w:hAnsi="宋体" w:eastAsia="宋体" w:cs="宋体"/>
          <w:sz w:val="24"/>
        </w:rPr>
        <w:t>）</w:t>
      </w:r>
      <w:r>
        <w:rPr>
          <w:rFonts w:hint="eastAsia" w:ascii="宋体" w:hAnsi="宋体" w:eastAsia="宋体" w:cs="宋体"/>
          <w:sz w:val="24"/>
          <w:lang w:val="en-US" w:eastAsia="zh-CN"/>
        </w:rPr>
        <w:t>熟悉平台操作</w:t>
      </w:r>
      <w:r>
        <w:rPr>
          <w:rFonts w:hint="eastAsia" w:ascii="宋体" w:hAnsi="宋体" w:eastAsia="宋体" w:cs="宋体"/>
          <w:sz w:val="24"/>
        </w:rPr>
        <w:t>。同时，请进入学校实习平台填报工作</w:t>
      </w:r>
      <w:r>
        <w:rPr>
          <w:rFonts w:ascii="宋体" w:hAnsi="宋体" w:eastAsia="宋体" w:cs="宋体"/>
          <w:sz w:val="24"/>
        </w:rPr>
        <w:t>QQ</w:t>
      </w:r>
      <w:r>
        <w:rPr>
          <w:rFonts w:hint="eastAsia" w:ascii="宋体" w:hAnsi="宋体" w:eastAsia="宋体" w:cs="宋体"/>
          <w:sz w:val="24"/>
        </w:rPr>
        <w:t>群（群号：699496798）。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3.第一轮数据填报范围及截止时间。请各学院（部）于2023年3月23日前完成平台</w:t>
      </w:r>
      <w:r>
        <w:fldChar w:fldCharType="begin"/>
      </w:r>
      <w:r>
        <w:instrText xml:space="preserve"> HYPERLINK "https://sx.chsi.com.cn/）2022-2023学年（2022年9月1日至2023年2月28日期间内结束的实习数据）第一轮数据填报工作，后续数据按要求更新。" </w:instrText>
      </w:r>
      <w:r>
        <w:fldChar w:fldCharType="separate"/>
      </w:r>
      <w:r>
        <w:rPr>
          <w:rStyle w:val="9"/>
          <w:rFonts w:hint="eastAsia" w:ascii="宋体" w:hAnsi="宋体" w:eastAsia="宋体" w:cs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2022-2023学年</w:t>
      </w:r>
      <w:r>
        <w:rPr>
          <w:rStyle w:val="9"/>
          <w:rFonts w:hint="eastAsia" w:ascii="宋体" w:hAnsi="宋体" w:eastAsia="宋体" w:cs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第一轮数据</w:t>
      </w:r>
      <w:r>
        <w:rPr>
          <w:rStyle w:val="9"/>
          <w:rFonts w:hint="eastAsia" w:ascii="宋体" w:hAnsi="宋体" w:eastAsia="宋体" w:cs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（2022年9月1日至2023年</w:t>
      </w:r>
      <w:r>
        <w:rPr>
          <w:rStyle w:val="9"/>
          <w:rFonts w:ascii="宋体" w:hAnsi="宋体" w:eastAsia="宋体" w:cs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2</w:t>
      </w:r>
      <w:r>
        <w:rPr>
          <w:rStyle w:val="9"/>
          <w:rFonts w:hint="eastAsia" w:ascii="宋体" w:hAnsi="宋体" w:eastAsia="宋体" w:cs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月2</w:t>
      </w:r>
      <w:r>
        <w:rPr>
          <w:rStyle w:val="9"/>
          <w:rFonts w:ascii="宋体" w:hAnsi="宋体" w:eastAsia="宋体" w:cs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8</w:t>
      </w:r>
      <w:r>
        <w:rPr>
          <w:rStyle w:val="9"/>
          <w:rFonts w:hint="eastAsia" w:ascii="宋体" w:hAnsi="宋体" w:eastAsia="宋体" w:cs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日期间结束的实习数据）填报工作。</w:t>
      </w:r>
      <w:r>
        <w:rPr>
          <w:rStyle w:val="9"/>
          <w:rFonts w:hint="eastAsia" w:ascii="宋体" w:hAnsi="宋体" w:eastAsia="宋体" w:cs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4.后续数据逐月报送。从2023年4月1日起，逐月报送上个月结束的实习数据，每月数据于次月10日前完成</w:t>
      </w: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报送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。例如，2023年4月1</w:t>
      </w: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日前报送2023年3月1日至</w:t>
      </w: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3月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31日内已经结束了的实习数据。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未尽事宜，请联系教务处教育实践办公室，联系电话：0773-5846303、3698179。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lang w:val="en-US"/>
        </w:rPr>
      </w:pPr>
      <w:r>
        <w:rPr>
          <w:rFonts w:hint="eastAsia" w:ascii="宋体" w:hAnsi="宋体" w:eastAsia="宋体" w:cs="宋体"/>
          <w:sz w:val="24"/>
        </w:rPr>
        <w:t>附件：1.全国大学生实习公共服务平台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数据填报员表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2.全国大学生实习公共服务系统操作指南-院系用户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      </w:t>
      </w:r>
      <w:r>
        <w:rPr>
          <w:rFonts w:hint="eastAsia" w:ascii="宋体" w:hAnsi="宋体" w:eastAsia="宋体" w:cs="宋体"/>
          <w:sz w:val="24"/>
        </w:rPr>
        <w:t>3</w:t>
      </w:r>
      <w:r>
        <w:rPr>
          <w:rFonts w:ascii="宋体" w:hAnsi="宋体" w:eastAsia="宋体" w:cs="宋体"/>
          <w:sz w:val="24"/>
        </w:rPr>
        <w:t>.</w:t>
      </w:r>
      <w:r>
        <w:rPr>
          <w:rFonts w:hint="eastAsia" w:ascii="宋体" w:hAnsi="宋体" w:eastAsia="宋体" w:cs="宋体"/>
          <w:sz w:val="24"/>
        </w:rPr>
        <w:t>实习监管数据模板</w:t>
      </w:r>
    </w:p>
    <w:p>
      <w:pPr>
        <w:spacing w:line="360" w:lineRule="auto"/>
        <w:ind w:firstLine="1200" w:firstLineChars="5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4.实习培养方案模板</w:t>
      </w:r>
    </w:p>
    <w:p>
      <w:pPr>
        <w:spacing w:line="360" w:lineRule="auto"/>
        <w:ind w:firstLine="1200" w:firstLineChars="5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5.地区编码表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spacing w:line="360" w:lineRule="auto"/>
        <w:jc w:val="right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广西师范大学教务处</w:t>
      </w:r>
    </w:p>
    <w:p>
      <w:pPr>
        <w:spacing w:line="360" w:lineRule="auto"/>
        <w:jc w:val="right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2023年2月27日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yYWQ0OTJhZWM4NjUwYzE0ZmRiMjVmZGMxMTZhYTMifQ=="/>
  </w:docVars>
  <w:rsids>
    <w:rsidRoot w:val="2060746E"/>
    <w:rsid w:val="00036D5E"/>
    <w:rsid w:val="0004132E"/>
    <w:rsid w:val="00070165"/>
    <w:rsid w:val="000815D5"/>
    <w:rsid w:val="000913BC"/>
    <w:rsid w:val="000A4708"/>
    <w:rsid w:val="000D1F87"/>
    <w:rsid w:val="000E00A3"/>
    <w:rsid w:val="0015003E"/>
    <w:rsid w:val="001B05F4"/>
    <w:rsid w:val="001D4DDF"/>
    <w:rsid w:val="00235A31"/>
    <w:rsid w:val="00240B5A"/>
    <w:rsid w:val="002645DA"/>
    <w:rsid w:val="002800BE"/>
    <w:rsid w:val="002817D1"/>
    <w:rsid w:val="002966D0"/>
    <w:rsid w:val="002A4680"/>
    <w:rsid w:val="002D22A8"/>
    <w:rsid w:val="002D4872"/>
    <w:rsid w:val="00305BB3"/>
    <w:rsid w:val="00310358"/>
    <w:rsid w:val="00316F14"/>
    <w:rsid w:val="003824B3"/>
    <w:rsid w:val="003A6161"/>
    <w:rsid w:val="003F0A57"/>
    <w:rsid w:val="00410EF9"/>
    <w:rsid w:val="00467B6B"/>
    <w:rsid w:val="00467BA9"/>
    <w:rsid w:val="00483B3A"/>
    <w:rsid w:val="0049567D"/>
    <w:rsid w:val="005312B3"/>
    <w:rsid w:val="00536B15"/>
    <w:rsid w:val="005519FC"/>
    <w:rsid w:val="0058325F"/>
    <w:rsid w:val="00584607"/>
    <w:rsid w:val="00591CB0"/>
    <w:rsid w:val="00613E68"/>
    <w:rsid w:val="0061593A"/>
    <w:rsid w:val="006C60D4"/>
    <w:rsid w:val="006D1ACF"/>
    <w:rsid w:val="006D348E"/>
    <w:rsid w:val="007051FB"/>
    <w:rsid w:val="00750D9C"/>
    <w:rsid w:val="00776803"/>
    <w:rsid w:val="0077684F"/>
    <w:rsid w:val="0079313E"/>
    <w:rsid w:val="007B16DF"/>
    <w:rsid w:val="007D2180"/>
    <w:rsid w:val="007D35B3"/>
    <w:rsid w:val="0085456C"/>
    <w:rsid w:val="0086760A"/>
    <w:rsid w:val="00910040"/>
    <w:rsid w:val="0091090D"/>
    <w:rsid w:val="00972F52"/>
    <w:rsid w:val="00997679"/>
    <w:rsid w:val="009A002B"/>
    <w:rsid w:val="009B5BB1"/>
    <w:rsid w:val="00A060F6"/>
    <w:rsid w:val="00A116A7"/>
    <w:rsid w:val="00A20188"/>
    <w:rsid w:val="00A54B2E"/>
    <w:rsid w:val="00AC5BC3"/>
    <w:rsid w:val="00AD5D04"/>
    <w:rsid w:val="00AE46E1"/>
    <w:rsid w:val="00B0782B"/>
    <w:rsid w:val="00B16F31"/>
    <w:rsid w:val="00B40524"/>
    <w:rsid w:val="00B46608"/>
    <w:rsid w:val="00B66F5B"/>
    <w:rsid w:val="00B71D4C"/>
    <w:rsid w:val="00BA43D8"/>
    <w:rsid w:val="00BF439B"/>
    <w:rsid w:val="00C15DFF"/>
    <w:rsid w:val="00C25486"/>
    <w:rsid w:val="00C4376A"/>
    <w:rsid w:val="00C703FE"/>
    <w:rsid w:val="00C73B9B"/>
    <w:rsid w:val="00CA0CB0"/>
    <w:rsid w:val="00D15042"/>
    <w:rsid w:val="00D92D52"/>
    <w:rsid w:val="00DA590A"/>
    <w:rsid w:val="00DD4FAA"/>
    <w:rsid w:val="00DF6DBD"/>
    <w:rsid w:val="00E17A69"/>
    <w:rsid w:val="00E20034"/>
    <w:rsid w:val="00E27562"/>
    <w:rsid w:val="00E521C2"/>
    <w:rsid w:val="00E95C55"/>
    <w:rsid w:val="00EA2F63"/>
    <w:rsid w:val="00EC69C8"/>
    <w:rsid w:val="00ED506E"/>
    <w:rsid w:val="00EE4432"/>
    <w:rsid w:val="00F1012A"/>
    <w:rsid w:val="00F505BE"/>
    <w:rsid w:val="00F51FC1"/>
    <w:rsid w:val="00F54F4A"/>
    <w:rsid w:val="00F5546D"/>
    <w:rsid w:val="00F56857"/>
    <w:rsid w:val="00F834B8"/>
    <w:rsid w:val="00F96164"/>
    <w:rsid w:val="00FB185E"/>
    <w:rsid w:val="00FD1574"/>
    <w:rsid w:val="00FD3BEB"/>
    <w:rsid w:val="05D72BD0"/>
    <w:rsid w:val="065344DE"/>
    <w:rsid w:val="07103B60"/>
    <w:rsid w:val="07574788"/>
    <w:rsid w:val="075A7AEE"/>
    <w:rsid w:val="08626C5A"/>
    <w:rsid w:val="0A650C83"/>
    <w:rsid w:val="0AA91C9B"/>
    <w:rsid w:val="0C9B35AE"/>
    <w:rsid w:val="0DCB52A1"/>
    <w:rsid w:val="0F9869C2"/>
    <w:rsid w:val="11C12C43"/>
    <w:rsid w:val="12467C52"/>
    <w:rsid w:val="14CA2170"/>
    <w:rsid w:val="167A7865"/>
    <w:rsid w:val="19304643"/>
    <w:rsid w:val="19AC242B"/>
    <w:rsid w:val="19CF2D83"/>
    <w:rsid w:val="1A0538E9"/>
    <w:rsid w:val="1AC11C98"/>
    <w:rsid w:val="1B013529"/>
    <w:rsid w:val="1ED65854"/>
    <w:rsid w:val="1EF503D0"/>
    <w:rsid w:val="1FDD1D1C"/>
    <w:rsid w:val="2060746E"/>
    <w:rsid w:val="20C52024"/>
    <w:rsid w:val="221A29A0"/>
    <w:rsid w:val="22302FEF"/>
    <w:rsid w:val="22414B5A"/>
    <w:rsid w:val="248D6E9E"/>
    <w:rsid w:val="26C64400"/>
    <w:rsid w:val="284B5E41"/>
    <w:rsid w:val="29FC0E24"/>
    <w:rsid w:val="2B6A72EF"/>
    <w:rsid w:val="2BA702BD"/>
    <w:rsid w:val="2BCE3D79"/>
    <w:rsid w:val="2CA34620"/>
    <w:rsid w:val="2D614C17"/>
    <w:rsid w:val="2F081A5A"/>
    <w:rsid w:val="2FFA3A98"/>
    <w:rsid w:val="302C3D3D"/>
    <w:rsid w:val="32AA7A92"/>
    <w:rsid w:val="35F10327"/>
    <w:rsid w:val="385612F5"/>
    <w:rsid w:val="38B844F1"/>
    <w:rsid w:val="3A5808CC"/>
    <w:rsid w:val="3B5B3817"/>
    <w:rsid w:val="3B8A37F6"/>
    <w:rsid w:val="3BA01563"/>
    <w:rsid w:val="3BF977CA"/>
    <w:rsid w:val="3E4660FB"/>
    <w:rsid w:val="443A7B23"/>
    <w:rsid w:val="44BC2C73"/>
    <w:rsid w:val="44CA44F0"/>
    <w:rsid w:val="4A05330E"/>
    <w:rsid w:val="4A164C8F"/>
    <w:rsid w:val="4FEC400E"/>
    <w:rsid w:val="50DA3711"/>
    <w:rsid w:val="519E193C"/>
    <w:rsid w:val="51BE046A"/>
    <w:rsid w:val="5288688A"/>
    <w:rsid w:val="528C057B"/>
    <w:rsid w:val="53753783"/>
    <w:rsid w:val="589809DC"/>
    <w:rsid w:val="5A772767"/>
    <w:rsid w:val="5ADE5659"/>
    <w:rsid w:val="5B8A73CA"/>
    <w:rsid w:val="5D31568C"/>
    <w:rsid w:val="5EC944B2"/>
    <w:rsid w:val="5F7679C4"/>
    <w:rsid w:val="61C91E15"/>
    <w:rsid w:val="63127874"/>
    <w:rsid w:val="64B74177"/>
    <w:rsid w:val="651E4E66"/>
    <w:rsid w:val="65BD3105"/>
    <w:rsid w:val="66D7452B"/>
    <w:rsid w:val="69E02EFA"/>
    <w:rsid w:val="6AF74155"/>
    <w:rsid w:val="6D922229"/>
    <w:rsid w:val="733E4967"/>
    <w:rsid w:val="73F367F0"/>
    <w:rsid w:val="740C4C7A"/>
    <w:rsid w:val="752D7368"/>
    <w:rsid w:val="77686B2F"/>
    <w:rsid w:val="77D93560"/>
    <w:rsid w:val="79427F13"/>
    <w:rsid w:val="7B877772"/>
    <w:rsid w:val="7D48013E"/>
    <w:rsid w:val="7EF16182"/>
    <w:rsid w:val="7F75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990</Words>
  <Characters>1117</Characters>
  <Lines>8</Lines>
  <Paragraphs>2</Paragraphs>
  <TotalTime>4</TotalTime>
  <ScaleCrop>false</ScaleCrop>
  <LinksUpToDate>false</LinksUpToDate>
  <CharactersWithSpaces>1129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2023-02-18T02:28:00Z</dcterms:created>
  <dc:creator>Skye</dc:creator>
  <cp:lastModifiedBy>教务处</cp:lastModifiedBy>
  <dcterms:modified xsi:type="dcterms:W3CDTF">2023-02-27T09:11:31Z</dcterms:modified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2DB7D166CFAB4CCB8211AAD2556B9E41</vt:lpwstr>
  </property>
</Properties>
</file>